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12" w:space="1" w:color="000000"/>
        </w:pBdr>
        <w:jc w:val="both"/>
        <w:rPr>
          <w:rFonts w:ascii="Calibri" w:hAnsi="Calibri" w:cs="Calibri" w:asciiTheme="minorHAnsi" w:cstheme="minorHAnsi" w:hAnsiTheme="minorHAnsi"/>
          <w:lang w:eastAsia="ar-SA"/>
        </w:rPr>
      </w:pPr>
      <w:r>
        <w:rPr>
          <w:rFonts w:cs="Calibri" w:cstheme="minorHAnsi" w:ascii="Calibri" w:hAnsi="Calibri"/>
          <w:lang w:eastAsia="ar-SA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b/>
          <w:lang w:eastAsia="ar-SA"/>
        </w:rPr>
        <w:t>ATA DA 34ª (TRIGÉSIMA QUARTA) SESSÃO ORDINÁRIA, DA 1ª (PRIMEIRA) SESSÃO LEGISLATIVA</w:t>
      </w:r>
      <w:r>
        <w:rPr>
          <w:rFonts w:eastAsia="Times New Roman" w:cs="Calibri" w:ascii="Calibri" w:hAnsi="Calibri" w:asciiTheme="minorHAnsi" w:cstheme="minorHAnsi" w:hAnsiTheme="minorHAnsi"/>
          <w:lang w:eastAsia="ar-SA"/>
        </w:rPr>
        <w:t>,</w:t>
      </w:r>
      <w:r>
        <w:rPr>
          <w:rFonts w:eastAsia="Times New Roman" w:cs="Calibri" w:ascii="Calibri" w:hAnsi="Calibri" w:asciiTheme="minorHAnsi" w:cstheme="minorHAnsi" w:hAnsiTheme="minorHAnsi"/>
          <w:b/>
          <w:lang w:eastAsia="ar-SA"/>
        </w:rPr>
        <w:t xml:space="preserve"> DA 22ª (VIGÉSIMA SEGUNDA) LEGISLATURA DA CÂMARA MUNICIPAL DE CAICÓ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lang w:eastAsia="ar-SA"/>
        </w:rPr>
      </w:pPr>
      <w:r>
        <w:rPr>
          <w:rFonts w:cs="Calibri" w:ascii="Calibri" w:hAnsi="Calibri" w:asciiTheme="minorHAnsi" w:cstheme="minorHAnsi" w:hAnsiTheme="minorHAnsi"/>
          <w:lang w:eastAsia="ar-SA"/>
        </w:rPr>
        <w:t xml:space="preserve">Aos dezoito dias do mês de junho do ano de dois mil e vinte e cinco, no horário regimental, no Plenário Prefeito Inácio Bezerra de Araújo, prédio sede desta Egrégia Casa, sito na Rua Felipe Guerra, cento e setenta e nove, primeiro andar, Centro desta cidade, realizou-se a Trigésima Quarta Sessão Ordinária, da Primeira Sessão Legislativa, da Vigésima Segunda Legislatura da Câmara Municipal de Caicó, presentes os senhores vereadores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Ivanildo dos Santos da Costa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Alisson Jackson dos Santos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Ana Aline Morais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Thales Rangel da Costa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Artur Josué de Araújo Maynard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Anderson Clayton Duarte de Medeiros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Cícero Bezerra de Queiroz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Francisco Fábio de Araújo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Frankslâneo Diogo da Silva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José Antônio da Silva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Júlio César Fernandes de Azevedo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Luiz Nery da Costa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Renato Saldanha de Souza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e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Rutênio Diniz de Medeiros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totalizando </w:t>
      </w:r>
      <w:r>
        <w:rPr>
          <w:rFonts w:cs="Calibri" w:ascii="Calibri" w:hAnsi="Calibri" w:asciiTheme="minorHAnsi" w:cstheme="minorHAnsi" w:hAnsiTheme="minorHAnsi"/>
          <w:lang w:eastAsia="ar-SA"/>
        </w:rPr>
        <w:t>quatorze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membros. Sob a presidência do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Artur Josué de Araújo Maynard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secretariado pelos vereadores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Júlio César Fernandes de Azevedo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e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Ana Aline Morais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os trabalhos foram iniciados com o </w:t>
      </w:r>
      <w:r>
        <w:rPr>
          <w:rFonts w:cs="Calibri" w:ascii="Calibri" w:hAnsi="Calibri" w:asciiTheme="minorHAnsi" w:cstheme="minorHAnsi" w:hAnsiTheme="minorHAnsi"/>
          <w:b/>
          <w:i/>
          <w:u w:val="single"/>
          <w:lang w:eastAsia="ar-SA"/>
        </w:rPr>
        <w:t>PEQUENO EXPEDIENTE</w:t>
      </w:r>
      <w:r>
        <w:rPr>
          <w:rFonts w:cs="Calibri" w:ascii="Calibri" w:hAnsi="Calibri" w:asciiTheme="minorHAnsi" w:cstheme="minorHAnsi" w:hAnsiTheme="minorHAnsi"/>
          <w:i/>
          <w:lang w:eastAsia="ar-SA"/>
        </w:rPr>
        <w:t>.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Foram lidos pelo vereador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Júlio César Fernandes de Azevedo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na qualidade de Primeiro-Secretário, o trecho bíblico e a ata da sessão anterior, que foi aprovada sem emendas. Pela vereadora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Ana Aline Morais</w:t>
      </w:r>
      <w:r>
        <w:rPr>
          <w:rFonts w:cs="Calibri" w:ascii="Calibri" w:hAnsi="Calibri" w:asciiTheme="minorHAnsi" w:cstheme="minorHAnsi" w:hAnsiTheme="minorHAnsi"/>
          <w:lang w:eastAsia="ar-SA"/>
        </w:rPr>
        <w:t>, na qualidade de Segunda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-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Secretária, foram lidas as seguintes matérias: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Projetos de Lei: nº 040/2025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de autoria da vereadora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Ana Aline Morais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que denomina Benjamim Morais dos Santos a artéria projetada 010, com código de logradouro 01361-7, no loteamento Serrote Branco V, no bairro Antônio Bernardino de Sena;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nº 041/2025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de autoria do vereador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Luiz Nery da Costa</w:t>
      </w:r>
      <w:r>
        <w:rPr>
          <w:rFonts w:cs="Calibri" w:ascii="Calibri" w:hAnsi="Calibri" w:asciiTheme="minorHAnsi" w:cstheme="minorHAnsi" w:hAnsiTheme="minorHAnsi"/>
          <w:lang w:eastAsia="ar-SA"/>
        </w:rPr>
        <w:t>, que denomina Sebastião Dias Filho a artéria projetada 007, com código de logradouro 01358-7, no loteamento Serrote Branco V, no bairro Antônio Bernardino de Sena; e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nº 044/2025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de autoria do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Poder Executivo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que altera o artigo quinto da Lei Municipal nº 5.579, de vinte de março de dois mil e vinte e cinco, que dispõe sobre o pagamento do piso salarial do magistério referente ao ano de dois mil e vinte e cinco e de dois mil e vinte e dois e dá outras providências.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Projetos de Decreto: nº 092/2025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de autoria do vereador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Rutênio Diniz de Medeiros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que concede o título de Cidadão Honorário de Caicó ao Sr. Sunday Alexandre Barros de Souza e dá outras providências;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nº 093/2025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de autoria do vereador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Cícero Bezerra de Queiroz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que concede o título de Cidadão Honorário de Caicó ao Sr. Francisco Geraldo da Silva e dá outras providências;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nº 095/2025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de autoria do vereador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Renato Saldanha de Souza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que concede o título de Cidadão Honorário de Caicó ao Sr. Jan Paulo de Lima e dá outras providências;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nº 096/2025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de autoria do vereador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Renato Saldanha de Souza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que concede a comenda de honra ao mérito Vila do Príncipe ao Sr. João Enock de Figueirêdo Neto e dá outras providências;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nº 097/2025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de autoria do vereador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Thales Rangel da Costa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que concede o título de Cidadão Honorário de Caicó ao Sr. Rogério Lima e dá outras providências;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nº 098/2025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de autoria do vereador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Thales Rangel da Costa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que concede o título de Cidadão Honorário de Caicó ao Sr. Dinevaldo Vasques e dá outras providências;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nº 099/2025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de autoria do vereador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Ivanildo dos Santos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da Costa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que concede o título de Cidadão Honorário de Caicó ao Sr. José Antônio da Silva e dá outras providências; e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nº 100/2025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de autoria do vereador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Frankslâneo Diogo da Silva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que concede a comenda de honra ao mérito Vila do Príncipe ao Sr. Francisco Ronielo Silvano de Brito e dá outras providências.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Projeto de Resolução nº 006/2025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de autoria do vereador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Cícero Bezerra de Queiroz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que altera os artigos noventa e quatro, cento e dez, </w:t>
      </w:r>
      <w:r>
        <w:rPr>
          <w:rFonts w:cs="Calibri" w:ascii="Calibri" w:hAnsi="Calibri" w:asciiTheme="minorHAnsi" w:cstheme="minorHAnsi" w:hAnsiTheme="minorHAnsi"/>
          <w:i/>
          <w:iCs/>
          <w:lang w:eastAsia="ar-SA"/>
        </w:rPr>
        <w:t>caput</w:t>
      </w:r>
      <w:r>
        <w:rPr>
          <w:rFonts w:cs="Calibri" w:ascii="Calibri" w:hAnsi="Calibri" w:asciiTheme="minorHAnsi" w:cstheme="minorHAnsi" w:hAnsiTheme="minorHAnsi"/>
          <w:i w:val="false"/>
          <w:iCs w:val="false"/>
          <w:lang w:eastAsia="ar-SA"/>
        </w:rPr>
        <w:t xml:space="preserve">, e cento e quarenta e quatro, parágrafo primeiro, todos do Regimento Interno.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Moções: nº 049/2025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de autoria da vereadora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Ana Aline Morais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que propõe moção de Parabéns e Aplausos à Federação dos Trabalhadores Rurais Agricultores e Agricultoras Familiares do Estado do Rio Grande do Norte – Fetarn, pela comemoração dos seus sessenta e três anos de fundação, em quinze de junho deste ano; e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nº 050/2025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de autoria da vereadora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Ana Aline Morais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que propõe moção de Parabéns e Aplausos ao Sr. Francisco Gerson de Araújo, pelo seu natalício em doze de junho deste ano.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Indicações: nº 763 e 772/2025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de autoria do vereador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Renato Saldanha de Souza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 xml:space="preserve">que solicitam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ao prefeito municipal Judas Tadeu Alves dos Santos, por meio da secretaria de Meio Ambiente, a poda das árvores da rua Zeco Diniz, no bairro Penedo; e, por meio da secretaria de Infraestrutura, a terraplanagem da rua Enoque Elias de Medeiros, no bairro Adjuto Dias;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nº 764 e 773/2025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de autoria do vereador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Ivanildo dos Santos da Costa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 xml:space="preserve">que solicitam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ao prefeito municipal Judas Tadeu Alves dos Santos, por meio da secretaria de Infraestrutura, a modernização da iluminação da rua Comandante Ezequiel, que vai do Centro ao bairro Paraíba, com a instalação de novas lâmpadas tipo diodo emissor de luz - led, bem como a ampliação da iluminação com a instalação de mais postes e luminárias; e, o conserto dos dois buracos da rua Maria do Céu Linhares, no bairro Jardim de Alá;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nº 765/2025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de autoria do vereador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Cícero Bezerra de Queiroz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 xml:space="preserve">que solicita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ao prefeito municipal Judas Tadeu Alves dos Santos, por meio da secretaria de Infraestrutura, a pavimentação da rua Manoel Fernandes Jorge, no bairro Paulo VI;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nº 766 e 777/2025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de autoria do vereador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Rutênio Diniz de Medeiros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 xml:space="preserve">que solicitam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ao prefeito municipal Judas Tadeu Alves dos Santos, por meio da secretaria de Meio Ambiente, a poda das árvores da rua Otávio Lamartine, no Centro; e, por meio da secretaria de Infraestrutura, a pavimentação da rua Necita Maia Diniz, bairro Nova Descoberta;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nº 767, 769 e 770/2025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de autoria do vereador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Francisco Fábio de Araújo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 xml:space="preserve">que solicitam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ao prefeito municipal Judas Tadeu Alves dos Santos, por meio da secretaria de Infraestrutura, a recuperação por meio de terraplanagem de um trecho da rua Galbir Batista de Araújo, no bairro Samanaú; a pavimentação da rua Apolinário Soares da Silva, no bairro Soledade; e, a da rua Francisco Fidélis, no bairro Paulo VI;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nº 768, 771 e 776/2025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de autoria do vereador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José Antônio da Silva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 xml:space="preserve">que solicitam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ao prefeito municipal Judas Tadeu Alves dos Santos, por meio da secretaria de Infraestrutura, a terraplenagem do bairro Bento XVI; a inserção de uma lombada na rua José Avelino da Silva, no bairro Paraíba; e, a terraplanagem das ruas não pavimentadas do bairro Paraíba;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nº </w:t>
      </w:r>
      <w:r>
        <w:rPr>
          <w:rFonts w:cs="Calibri" w:ascii="Calibri" w:hAnsi="Calibri" w:asciiTheme="minorHAnsi" w:cstheme="minorHAnsi" w:hAnsiTheme="minorHAnsi"/>
          <w:b/>
          <w:bCs/>
          <w:shd w:fill="auto" w:val="clear"/>
          <w:lang w:eastAsia="ar-SA"/>
        </w:rPr>
        <w:t>775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de autoria da vereadora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Ana Aline Morais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 xml:space="preserve">que solicita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ao prefeito municipal Judas Tadeu Alves dos Santos, por meio da secretaria de </w:t>
      </w:r>
      <w:r>
        <w:rPr>
          <w:rFonts w:cs="Calibri" w:ascii="Calibri" w:hAnsi="Calibri" w:asciiTheme="minorHAnsi" w:cstheme="minorHAnsi" w:hAnsiTheme="minorHAnsi"/>
          <w:lang w:eastAsia="ar-SA"/>
        </w:rPr>
        <w:t>Saúde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lang w:eastAsia="ar-SA"/>
        </w:rPr>
        <w:t>um profissional de Educação Física para o projeto Saúde na Praça do distrito Laginhas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;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nº 7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79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de autoria do vereador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Artur Josué de Araújo Maynard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 xml:space="preserve">que solicita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ao prefeito municipal Judas Tadeu Alves dos Santos, por meio da secretaria de </w:t>
      </w:r>
      <w:r>
        <w:rPr>
          <w:rFonts w:cs="Calibri" w:ascii="Calibri" w:hAnsi="Calibri" w:asciiTheme="minorHAnsi" w:cstheme="minorHAnsi" w:hAnsiTheme="minorHAnsi"/>
          <w:lang w:eastAsia="ar-SA"/>
        </w:rPr>
        <w:t>Saúde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junto ao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Centro de Controle de Zoonoses (CCZ), </w:t>
      </w:r>
      <w:r>
        <w:rPr>
          <w:rFonts w:cs="Calibri" w:ascii="Calibri" w:hAnsi="Calibri" w:asciiTheme="minorHAnsi" w:cstheme="minorHAnsi" w:hAnsiTheme="minorHAnsi"/>
          <w:lang w:eastAsia="ar-SA"/>
        </w:rPr>
        <w:t>a realização de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censo </w:t>
      </w:r>
      <w:r>
        <w:rPr>
          <w:rFonts w:cs="Calibri" w:ascii="Calibri" w:hAnsi="Calibri" w:asciiTheme="minorHAnsi" w:cstheme="minorHAnsi" w:hAnsiTheme="minorHAnsi"/>
          <w:lang w:eastAsia="ar-SA"/>
        </w:rPr>
        <w:t>c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anino e </w:t>
      </w:r>
      <w:r>
        <w:rPr>
          <w:rFonts w:cs="Calibri" w:ascii="Calibri" w:hAnsi="Calibri" w:asciiTheme="minorHAnsi" w:cstheme="minorHAnsi" w:hAnsiTheme="minorHAnsi"/>
          <w:lang w:eastAsia="ar-SA"/>
        </w:rPr>
        <w:t>f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elino e o cadastro do animal;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e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nº 7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78 e 780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de autoria do vereador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Júlio César Fernandes de Azevedo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>que solicita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>m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ao prefeito municipal Judas Tadeu Alves dos Santos, por meio </w:t>
      </w:r>
      <w:r>
        <w:rPr>
          <w:rFonts w:cs="Calibri" w:ascii="Calibri" w:hAnsi="Calibri" w:asciiTheme="minorHAnsi" w:cstheme="minorHAnsi" w:hAnsiTheme="minorHAnsi"/>
          <w:lang w:eastAsia="ar-SA"/>
        </w:rPr>
        <w:t>da secretaria de Infraestrutura e de Trânsito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lang w:eastAsia="ar-SA"/>
        </w:rPr>
        <w:t>a construção de uma lombada na rua Alzira de Abreu Saraiva, no bairro Darcy Fonsêca; e, por meio do setor competente, a de uma na rua Cícero Romão de Oliveira, na orla do bairro Walfredo Gurgel.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i/>
          <w:color w:val="000000"/>
          <w:u w:val="single"/>
          <w:lang w:eastAsia="ar-SA"/>
        </w:rPr>
        <w:t>GRANDE EXPEDIENTE</w:t>
      </w:r>
      <w:r>
        <w:rPr>
          <w:rFonts w:cs="Calibri" w:ascii="Calibri" w:hAnsi="Calibri" w:asciiTheme="minorHAnsi" w:cstheme="minorHAnsi" w:hAnsiTheme="minorHAnsi"/>
          <w:color w:val="000000"/>
          <w:u w:val="single"/>
          <w:lang w:eastAsia="ar-SA"/>
        </w:rPr>
        <w:t>: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 xml:space="preserve"> Fizeram o uso da tribuna os vereadores 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lang w:eastAsia="ar-SA"/>
        </w:rPr>
        <w:t>Cícero Bezerra de Queiroz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lang w:eastAsia="ar-SA"/>
        </w:rPr>
        <w:t>Francisco Fábio de Araújo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lang w:eastAsia="ar-SA"/>
        </w:rPr>
        <w:t xml:space="preserve">Artur Josué de Araújo Maynard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e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Ana Aline Morais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>que discutiram matérias encaminhadas à Mesa desta Casa, de interesse da coletividade e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>que ficam arquivadas na Secretaria desta Câmara. C</w:t>
      </w:r>
      <w:r>
        <w:rPr>
          <w:rFonts w:cs="Calibri" w:ascii="Calibri" w:hAnsi="Calibri" w:asciiTheme="minorHAnsi" w:cstheme="minorHAnsi" w:hAnsiTheme="minorHAnsi"/>
        </w:rPr>
        <w:t xml:space="preserve">oncluído o Grande Expediente, houve verificação de quórum, presentes os vereadores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Ivanildo dos Santos da Costa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Alisson Jackson dos Santos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Ana Aline Morais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Thales Rangel da Costa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Artur Josué de Araújo Maynard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Anderson Clayton Duarte de Medeiros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Cícero Bezerra de Queiroz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Francisco Fábio de Araújo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Frankslâneo Diogo da Silva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José Antônio da Silva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Júlio César Fernandes de Azevedo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Luiz Nery da Costa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Renato Saldanha de Souza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e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Rutênio Diniz de Medeiros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totalizando </w:t>
      </w:r>
      <w:r>
        <w:rPr>
          <w:rFonts w:cs="Calibri" w:ascii="Calibri" w:hAnsi="Calibri" w:asciiTheme="minorHAnsi" w:cstheme="minorHAnsi" w:hAnsiTheme="minorHAnsi"/>
          <w:lang w:eastAsia="ar-SA"/>
        </w:rPr>
        <w:t>quatorze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membros. </w:t>
      </w:r>
      <w:r>
        <w:rPr>
          <w:rFonts w:cs="Calibri" w:ascii="Calibri" w:hAnsi="Calibri" w:asciiTheme="minorHAnsi" w:cstheme="minorHAnsi" w:hAnsiTheme="minorHAnsi"/>
          <w:b/>
          <w:i/>
          <w:color w:val="000000"/>
          <w:u w:val="single"/>
          <w:lang w:eastAsia="ar-SA"/>
        </w:rPr>
        <w:t>ORDEM DO DIA</w:t>
      </w:r>
      <w:r>
        <w:rPr>
          <w:rFonts w:cs="Calibri" w:ascii="Calibri" w:hAnsi="Calibri" w:asciiTheme="minorHAnsi" w:cstheme="minorHAnsi" w:hAnsiTheme="minorHAnsi"/>
          <w:color w:val="000000"/>
          <w:u w:val="single"/>
          <w:lang w:eastAsia="ar-SA"/>
        </w:rPr>
        <w:t>: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Foram deliberados, por unanimidade, os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Projetos de Lei nº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040, 041 e 044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o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Projeto de Resolução nº 006/2025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>o</w:t>
      </w:r>
      <w:r>
        <w:rPr>
          <w:rFonts w:cs="Calibri" w:ascii="Calibri" w:hAnsi="Calibri" w:asciiTheme="minorHAnsi" w:cstheme="minorHAnsi" w:hAnsiTheme="minorHAnsi"/>
          <w:lang w:eastAsia="ar-SA"/>
        </w:rPr>
        <w:t>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Projeto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s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de Decreto nº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092, 093, 095 a 100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e a</w:t>
      </w:r>
      <w:r>
        <w:rPr>
          <w:rFonts w:cs="Calibri" w:ascii="Calibri" w:hAnsi="Calibri" w:asciiTheme="minorHAnsi" w:cstheme="minorHAnsi" w:hAnsiTheme="minorHAnsi"/>
          <w:lang w:eastAsia="ar-SA"/>
        </w:rPr>
        <w:t>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Moç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ões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nº 04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9 e 050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/2025</w:t>
      </w:r>
      <w:r>
        <w:rPr>
          <w:rFonts w:cs="Calibri" w:ascii="Calibri" w:hAnsi="Calibri" w:asciiTheme="minorHAnsi" w:cstheme="minorHAnsi" w:hAnsiTheme="minorHAnsi"/>
          <w:lang w:eastAsia="ar-SA"/>
        </w:rPr>
        <w:t>. Foram aprovados o</w:t>
      </w:r>
      <w:r>
        <w:rPr>
          <w:rFonts w:cs="Calibri" w:ascii="Calibri" w:hAnsi="Calibri" w:asciiTheme="minorHAnsi" w:cstheme="minorHAnsi" w:hAnsiTheme="minorHAnsi"/>
          <w:lang w:eastAsia="ar-SA"/>
        </w:rPr>
        <w:t>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Projeto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s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de Lei nº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024, 026, 027, 034 e 037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os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Projetos de Decreto nº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087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a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091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/2025</w:t>
      </w:r>
      <w:r>
        <w:rPr>
          <w:rFonts w:cs="Calibri" w:ascii="Calibri" w:hAnsi="Calibri" w:asciiTheme="minorHAnsi" w:cstheme="minorHAnsi" w:hAnsiTheme="minorHAnsi"/>
          <w:lang w:eastAsia="ar-SA"/>
        </w:rPr>
        <w:t>, os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Requerimentos nº 082 e 083/2025 e a Moção nº 048/2025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. </w:t>
      </w:r>
      <w:r>
        <w:rPr>
          <w:rFonts w:cs="Calibri" w:ascii="Calibri" w:hAnsi="Calibri" w:asciiTheme="minorHAnsi" w:cstheme="minorHAnsi" w:hAnsiTheme="minorHAnsi"/>
          <w:lang w:eastAsia="ar-SA"/>
        </w:rPr>
        <w:t>O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Veto ao Projeto de Lei nº 006/2025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foi discutido pela vereadora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Ana Aline Morais 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e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rejeitado 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por unanimidade de votos.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 xml:space="preserve">A Sessão foi prorrogada por trinta minutos. 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lang w:eastAsia="ar-SA"/>
        </w:rPr>
        <w:t xml:space="preserve">Projeto de 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lang w:eastAsia="ar-SA"/>
        </w:rPr>
        <w:t>Decreto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lang w:eastAsia="ar-SA"/>
        </w:rPr>
        <w:t xml:space="preserve"> nº 0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lang w:eastAsia="ar-SA"/>
        </w:rPr>
        <w:t>9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lang w:eastAsia="ar-SA"/>
        </w:rPr>
        <w:t>4/2025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 xml:space="preserve">os 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lang w:eastAsia="ar-SA"/>
        </w:rPr>
        <w:t xml:space="preserve">Requerimentos nº 084 e 085/2025 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 xml:space="preserve">e a 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lang w:eastAsia="ar-SA"/>
        </w:rPr>
        <w:t xml:space="preserve">Moção nº 051/2025 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>f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oram retirados da Ordem do Dia, </w:t>
      </w:r>
      <w:r>
        <w:rPr>
          <w:rFonts w:cs="Calibri" w:ascii="Calibri" w:hAnsi="Calibri" w:asciiTheme="minorHAnsi" w:cstheme="minorHAnsi" w:hAnsiTheme="minorHAnsi"/>
          <w:lang w:eastAsia="ar-SA"/>
        </w:rPr>
        <w:t>pela falta e ausência de seus proponentes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>.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Ao final, suscitando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questão de ordem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o vereador Júlio César Fernandes de Azevedo solicitou a antecipação do horário da próxima sessão para onze horas, o que foi de pronto aprovada. </w:t>
      </w:r>
      <w:r>
        <w:rPr>
          <w:rFonts w:cs="Calibri" w:ascii="Calibri" w:hAnsi="Calibri" w:asciiTheme="minorHAnsi" w:cstheme="minorHAnsi" w:hAnsiTheme="minorHAnsi"/>
          <w:b w:val="false"/>
          <w:bCs w:val="false"/>
        </w:rPr>
        <w:t>Pela</w:t>
      </w:r>
      <w:r>
        <w:rPr>
          <w:rFonts w:cs="Calibri" w:ascii="Calibri" w:hAnsi="Calibri" w:asciiTheme="minorHAnsi" w:cstheme="minorHAnsi" w:hAnsiTheme="minorHAnsi"/>
        </w:rPr>
        <w:t xml:space="preserve"> Presidência foram despachadas todas as matérias lidas no expediente. Pelo Substituto Legal foram despachadas as matérias de autoria do Presidente. </w:t>
      </w:r>
      <w:r>
        <w:rPr>
          <w:rFonts w:cs="Calibri" w:ascii="Calibri" w:hAnsi="Calibri" w:asciiTheme="minorHAnsi" w:cstheme="minorHAnsi" w:hAnsiTheme="minorHAnsi"/>
        </w:rPr>
        <w:t xml:space="preserve">Passaram pela Presidência da Sessão os vereadores </w:t>
      </w:r>
      <w:r>
        <w:rPr>
          <w:rFonts w:cs="Calibri" w:ascii="Calibri" w:hAnsi="Calibri" w:asciiTheme="minorHAnsi" w:cstheme="minorHAnsi" w:hAnsiTheme="minorHAnsi"/>
          <w:b/>
          <w:bCs/>
        </w:rPr>
        <w:t xml:space="preserve">Artur Josué de Araújo Maynard </w:t>
      </w:r>
      <w:r>
        <w:rPr>
          <w:rFonts w:cs="Calibri" w:ascii="Calibri" w:hAnsi="Calibri" w:asciiTheme="minorHAnsi" w:cstheme="minorHAnsi" w:hAnsiTheme="minorHAnsi"/>
          <w:b w:val="false"/>
          <w:bCs w:val="false"/>
        </w:rPr>
        <w:t xml:space="preserve">e </w:t>
      </w:r>
      <w:r>
        <w:rPr>
          <w:rFonts w:cs="Calibri" w:ascii="Calibri" w:hAnsi="Calibri" w:asciiTheme="minorHAnsi" w:cstheme="minorHAnsi" w:hAnsiTheme="minorHAnsi"/>
          <w:b/>
          <w:bCs/>
        </w:rPr>
        <w:t>Ana Aline Morais</w:t>
      </w:r>
      <w:r>
        <w:rPr>
          <w:rFonts w:cs="Calibri" w:ascii="Calibri" w:hAnsi="Calibri" w:asciiTheme="minorHAnsi" w:cstheme="minorHAnsi" w:hAnsiTheme="minorHAnsi"/>
          <w:b w:val="false"/>
          <w:bCs w:val="false"/>
        </w:rPr>
        <w:t>.</w:t>
      </w:r>
      <w:r>
        <w:rPr>
          <w:rFonts w:cs="Calibri" w:ascii="Calibri" w:hAnsi="Calibri" w:asciiTheme="minorHAnsi" w:cstheme="minorHAnsi" w:hAnsiTheme="minorHAnsi"/>
          <w:b/>
          <w:bCs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 xml:space="preserve">Nada mais havendo a tratar, convocou outra sessão para o dia </w:t>
      </w:r>
      <w:r>
        <w:rPr>
          <w:rFonts w:cs="Calibri" w:ascii="Calibri" w:hAnsi="Calibri" w:asciiTheme="minorHAnsi" w:cstheme="minorHAnsi" w:hAnsiTheme="minorHAnsi"/>
        </w:rPr>
        <w:t>vinte e três</w:t>
      </w:r>
      <w:r>
        <w:rPr>
          <w:rFonts w:cs="Calibri" w:ascii="Calibri" w:hAnsi="Calibri" w:asciiTheme="minorHAnsi" w:cstheme="minorHAnsi" w:hAnsiTheme="minorHAnsi"/>
        </w:rPr>
        <w:t xml:space="preserve"> de junho deste ano, segunda-feira, no horário regimental. Em seguida, encerrou a Sessão e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>, eu,</w:t>
      </w:r>
      <w:r>
        <w:rPr>
          <w:rFonts w:cs="Calibri" w:ascii="Calibri" w:hAnsi="Calibri" w:asciiTheme="minorHAnsi" w:cstheme="minorHAnsi" w:hAnsiTheme="minorHAnsi"/>
          <w:b/>
          <w:color w:val="000000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Cs/>
          <w:color w:val="000000"/>
          <w:lang w:eastAsia="ar-SA"/>
        </w:rPr>
        <w:t>Cynthia de Barros Carvalho Canuto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>, auxiliar de plenário, lavrei a presente Ata, que segue assinada pelo Presidente e pelo Primeiro-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>Secretário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 xml:space="preserve"> e 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 xml:space="preserve">pela 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>Segund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>a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>-Secretári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>a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 xml:space="preserve">.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284" w:top="1701" w:footer="720" w:bottom="1134"/>
      <w:lnNumType w:countBy="5" w:restart="continuous" w:distance="283"/>
      <w:pgNumType w:start="1"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360"/>
      <w:jc w:val="center"/>
      <w:rPr>
        <w:rFonts w:ascii="Arial" w:hAnsi="Arial" w:eastAsia="Times New Roman" w:cs="Arial"/>
        <w:b/>
        <w:sz w:val="28"/>
        <w:szCs w:val="28"/>
        <w:lang w:eastAsia="ar-SA"/>
      </w:rPr>
    </w:pPr>
    <w:r>
      <w:rPr>
        <w:rFonts w:eastAsia="Times New Roman" w:cs="Arial" w:ascii="Arial" w:hAnsi="Arial"/>
        <w:b/>
        <w:sz w:val="28"/>
        <w:szCs w:val="28"/>
        <w:lang w:eastAsia="ar-SA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 w:eastAsia="Times New Roman" w:cs="Arial"/>
        <w:b/>
        <w:szCs w:val="20"/>
        <w:lang w:eastAsia="ar-SA"/>
      </w:rPr>
    </w:pPr>
    <w:r>
      <w:rPr>
        <w:rFonts w:eastAsia="Times New Roman" w:cs="Arial" w:ascii="Arial" w:hAnsi="Arial"/>
        <w:b/>
        <w:szCs w:val="20"/>
        <w:lang w:eastAsia="ar-SA"/>
      </w:rPr>
      <mc:AlternateContent>
        <mc:Choice Requires="wps">
          <w:drawing>
            <wp:anchor behindDoc="1" distT="0" distB="0" distL="0" distR="0" simplePos="0" locked="0" layoutInCell="1" allowOverlap="1" relativeHeight="2" wp14:anchorId="31DA526E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" name="Retâ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1" path="m0,0l-2147483645,0l-2147483645,-2147483646l0,-2147483646xe" stroked="f" o:allowincell="f" style="position:absolute;margin-left:0pt;margin-top:0.05pt;width:49.95pt;height:49.95pt;mso-wrap-style:none;v-text-anchor:middle" wp14:anchorId="31DA526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 w:dxaOrig="2986" w:dyaOrig="2821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185.65pt;margin-top:3.3pt;width:98.3pt;height:60.75pt;mso-wrap-distance-left:9.05pt;mso-wrap-distance-right:9.05pt;mso-position-horizontal-relative:text;mso-position-vertical-relative:text" filled="t" fillcolor="#FFFFFF" o:ole="">
          <v:imagedata r:id="rId2" o:title=""/>
          <w10:wrap type="square" side="right"/>
        </v:shape>
        <o:OLEObject Type="Embed" ProgID="Word.Picture.8" ShapeID="ole_rId1" DrawAspect="Content" ObjectID="_1384902731" r:id="rId1"/>
      </w:object>
    </w:r>
  </w:p>
  <w:p>
    <w:pPr>
      <w:pStyle w:val="Normal"/>
      <w:jc w:val="center"/>
      <w:rPr>
        <w:rFonts w:ascii="Arial" w:hAnsi="Arial" w:eastAsia="Times New Roman" w:cs="Arial"/>
        <w:b/>
        <w:szCs w:val="20"/>
        <w:lang w:eastAsia="ar-SA"/>
      </w:rPr>
    </w:pPr>
    <w:r>
      <w:rPr>
        <w:rFonts w:eastAsia="Times New Roman" w:cs="Arial" w:ascii="Arial" w:hAnsi="Arial"/>
        <w:b/>
        <w:szCs w:val="20"/>
        <w:lang w:eastAsia="ar-SA"/>
      </w:rPr>
    </w:r>
  </w:p>
  <w:p>
    <w:pPr>
      <w:pStyle w:val="Normal"/>
      <w:jc w:val="center"/>
      <w:rPr>
        <w:rFonts w:ascii="Arial" w:hAnsi="Arial" w:eastAsia="Times New Roman" w:cs="Arial"/>
        <w:b/>
        <w:szCs w:val="20"/>
        <w:lang w:eastAsia="ar-SA"/>
      </w:rPr>
    </w:pPr>
    <w:r>
      <w:rPr>
        <w:rFonts w:eastAsia="Times New Roman" w:cs="Arial" w:ascii="Arial" w:hAnsi="Arial"/>
        <w:b/>
        <w:szCs w:val="20"/>
        <w:lang w:eastAsia="ar-SA"/>
      </w:rPr>
    </w:r>
  </w:p>
  <w:p>
    <w:pPr>
      <w:pStyle w:val="Normal"/>
      <w:jc w:val="center"/>
      <w:rPr>
        <w:rFonts w:ascii="Arial" w:hAnsi="Arial" w:eastAsia="Times New Roman" w:cs="Arial"/>
        <w:b/>
        <w:szCs w:val="20"/>
        <w:lang w:eastAsia="ar-SA"/>
      </w:rPr>
    </w:pPr>
    <w:r>
      <w:rPr>
        <w:rFonts w:eastAsia="Times New Roman" w:cs="Arial" w:ascii="Arial" w:hAnsi="Arial"/>
        <w:b/>
        <w:szCs w:val="20"/>
        <w:lang w:eastAsia="ar-SA"/>
      </w:rPr>
    </w:r>
  </w:p>
  <w:p>
    <w:pPr>
      <w:pStyle w:val="Normal"/>
      <w:jc w:val="center"/>
      <w:rPr>
        <w:rFonts w:ascii="Arial" w:hAnsi="Arial" w:eastAsia="Times New Roman" w:cs="Arial"/>
        <w:b/>
        <w:szCs w:val="20"/>
        <w:lang w:eastAsia="ar-SA"/>
      </w:rPr>
    </w:pPr>
    <w:r>
      <w:rPr>
        <w:rFonts w:eastAsia="Times New Roman" w:cs="Arial" w:ascii="Arial" w:hAnsi="Arial"/>
        <w:b/>
        <w:szCs w:val="20"/>
        <w:lang w:eastAsia="ar-SA"/>
      </w:rPr>
    </w:r>
  </w:p>
  <w:p>
    <w:pPr>
      <w:pStyle w:val="Normal"/>
      <w:jc w:val="center"/>
      <w:rPr>
        <w:rFonts w:ascii="Calibri" w:hAnsi="Calibri" w:eastAsia="Times New Roman" w:cs="Calibri" w:asciiTheme="minorHAnsi" w:cstheme="minorHAnsi" w:hAnsiTheme="minorHAnsi"/>
        <w:b/>
        <w:sz w:val="22"/>
        <w:szCs w:val="22"/>
        <w:lang w:eastAsia="ar-SA"/>
      </w:rPr>
    </w:pPr>
    <w:r>
      <w:rPr>
        <w:rFonts w:eastAsia="Times New Roman" w:cs="Calibri" w:ascii="Calibri" w:hAnsi="Calibri" w:asciiTheme="minorHAnsi" w:cstheme="minorHAnsi" w:hAnsiTheme="minorHAnsi"/>
        <w:b/>
        <w:sz w:val="22"/>
        <w:szCs w:val="22"/>
        <w:lang w:eastAsia="ar-SA"/>
      </w:rPr>
      <w:t>CÂMARA MUNICIPAL DE CAICÓ</w:t>
    </w:r>
  </w:p>
  <w:p>
    <w:pPr>
      <w:pStyle w:val="Normal"/>
      <w:jc w:val="center"/>
      <w:rPr>
        <w:rFonts w:ascii="Calibri" w:hAnsi="Calibri" w:eastAsia="Times New Roman" w:cs="Calibri" w:asciiTheme="minorHAnsi" w:cstheme="minorHAnsi" w:hAnsiTheme="minorHAnsi"/>
        <w:b/>
        <w:sz w:val="22"/>
        <w:szCs w:val="22"/>
        <w:lang w:eastAsia="ar-SA"/>
      </w:rPr>
    </w:pPr>
    <w:r>
      <w:rPr>
        <w:rFonts w:eastAsia="Times New Roman" w:cs="Calibri" w:ascii="Calibri" w:hAnsi="Calibri" w:asciiTheme="minorHAnsi" w:cstheme="minorHAnsi" w:hAnsi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2f70"/>
    <w:pPr>
      <w:widowControl w:val="false"/>
      <w:suppressAutoHyphens w:val="true"/>
      <w:bidi w:val="0"/>
      <w:spacing w:before="0" w:after="0"/>
      <w:jc w:val="left"/>
    </w:pPr>
    <w:rPr>
      <w:rFonts w:ascii="Times" w:hAnsi="Times" w:eastAsia="DejaVu Sans" w:cs="Times New Roman"/>
      <w:color w:val="auto"/>
      <w:kern w:val="2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uiPriority w:val="9"/>
    <w:qFormat/>
    <w:rsid w:val="007c0127"/>
    <w:pPr>
      <w:keepNext w:val="true"/>
      <w:spacing w:before="240" w:after="60"/>
      <w:outlineLvl w:val="0"/>
    </w:pPr>
    <w:rPr>
      <w:rFonts w:ascii="Cambria" w:hAnsi="Cambria" w:eastAsia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7c0127"/>
    <w:pPr>
      <w:keepNext w:val="true"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a26056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Ttulo4Char"/>
    <w:qFormat/>
    <w:rsid w:val="00402f70"/>
    <w:pPr>
      <w:keepNext w:val="true"/>
      <w:ind w:right="57"/>
      <w:jc w:val="center"/>
      <w:outlineLvl w:val="3"/>
    </w:pPr>
    <w:rPr>
      <w:sz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4Char" w:customStyle="1">
    <w:name w:val="Título 4 Char"/>
    <w:qFormat/>
    <w:rsid w:val="00402f70"/>
    <w:rPr>
      <w:rFonts w:ascii="Times" w:hAnsi="Times" w:eastAsia="DejaVu Sans" w:cs="Times New Roman"/>
      <w:kern w:val="2"/>
      <w:sz w:val="28"/>
      <w:szCs w:val="24"/>
      <w:lang w:eastAsia="pt-BR"/>
    </w:rPr>
  </w:style>
  <w:style w:type="character" w:styleId="SubttuloChar" w:customStyle="1">
    <w:name w:val="Subtítulo Char"/>
    <w:qFormat/>
    <w:rsid w:val="00402f70"/>
    <w:rPr>
      <w:rFonts w:ascii="Arial" w:hAnsi="Arial" w:eastAsia="DejaVu Sans" w:cs="Times New Roman"/>
      <w:kern w:val="2"/>
      <w:sz w:val="24"/>
      <w:szCs w:val="24"/>
      <w:lang w:eastAsia="pt-BR"/>
    </w:rPr>
  </w:style>
  <w:style w:type="character" w:styleId="RodapChar" w:customStyle="1">
    <w:name w:val="Rodapé Char"/>
    <w:uiPriority w:val="99"/>
    <w:qFormat/>
    <w:rsid w:val="00402f70"/>
    <w:rPr>
      <w:rFonts w:ascii="Times" w:hAnsi="Times" w:eastAsia="DejaVu Sans" w:cs="Times New Roman"/>
      <w:kern w:val="2"/>
      <w:sz w:val="24"/>
      <w:szCs w:val="24"/>
      <w:lang w:eastAsia="pt-BR"/>
    </w:rPr>
  </w:style>
  <w:style w:type="character" w:styleId="LineNumbering" w:customStyle="1">
    <w:name w:val="Line Numbering"/>
    <w:basedOn w:val="DefaultParagraphFont"/>
    <w:uiPriority w:val="99"/>
    <w:semiHidden/>
    <w:unhideWhenUsed/>
    <w:qFormat/>
    <w:rsid w:val="00402f70"/>
    <w:rPr/>
  </w:style>
  <w:style w:type="character" w:styleId="CabealhoChar" w:customStyle="1">
    <w:name w:val="Cabeçalho Char"/>
    <w:uiPriority w:val="99"/>
    <w:qFormat/>
    <w:rsid w:val="00402f70"/>
    <w:rPr>
      <w:rFonts w:ascii="Times" w:hAnsi="Times" w:eastAsia="DejaVu Sans" w:cs="Times New Roman"/>
      <w:kern w:val="2"/>
      <w:sz w:val="24"/>
      <w:szCs w:val="24"/>
      <w:lang w:eastAsia="pt-BR"/>
    </w:rPr>
  </w:style>
  <w:style w:type="character" w:styleId="TextodebaloChar" w:customStyle="1">
    <w:name w:val="Texto de balão Char"/>
    <w:link w:val="BalloonText"/>
    <w:uiPriority w:val="99"/>
    <w:semiHidden/>
    <w:qFormat/>
    <w:rsid w:val="00ff541c"/>
    <w:rPr>
      <w:rFonts w:ascii="Tahoma" w:hAnsi="Tahoma" w:eastAsia="DejaVu Sans" w:cs="Tahoma"/>
      <w:kern w:val="2"/>
      <w:sz w:val="16"/>
      <w:szCs w:val="16"/>
    </w:rPr>
  </w:style>
  <w:style w:type="character" w:styleId="Ttulo1Char" w:customStyle="1">
    <w:name w:val="Título 1 Char"/>
    <w:uiPriority w:val="9"/>
    <w:qFormat/>
    <w:rsid w:val="007c0127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Ttulo2Char" w:customStyle="1">
    <w:name w:val="Título 2 Char"/>
    <w:uiPriority w:val="9"/>
    <w:qFormat/>
    <w:rsid w:val="007c0127"/>
    <w:rPr>
      <w:rFonts w:ascii="Cambria" w:hAnsi="Cambria" w:eastAsia="Times New Roman" w:cs="Times New Roman"/>
      <w:b/>
      <w:bCs/>
      <w:i/>
      <w:iCs/>
      <w:kern w:val="2"/>
      <w:sz w:val="28"/>
      <w:szCs w:val="28"/>
    </w:rPr>
  </w:style>
  <w:style w:type="character" w:styleId="st" w:customStyle="1">
    <w:name w:val="st"/>
    <w:basedOn w:val="DefaultParagraphFont"/>
    <w:qFormat/>
    <w:rsid w:val="00901d0e"/>
    <w:rPr/>
  </w:style>
  <w:style w:type="character" w:styleId="Emphasis">
    <w:name w:val="Emphasis"/>
    <w:basedOn w:val="DefaultParagraphFont"/>
    <w:uiPriority w:val="20"/>
    <w:qFormat/>
    <w:rsid w:val="00901d0e"/>
    <w:rPr>
      <w:i/>
      <w:iCs/>
    </w:rPr>
  </w:style>
  <w:style w:type="character" w:styleId="Ttulo3Char" w:customStyle="1">
    <w:name w:val="Título 3 Char"/>
    <w:basedOn w:val="DefaultParagraphFont"/>
    <w:uiPriority w:val="9"/>
    <w:qFormat/>
    <w:rsid w:val="00a26056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kern w:val="2"/>
      <w:sz w:val="24"/>
      <w:szCs w:val="24"/>
    </w:rPr>
  </w:style>
  <w:style w:type="character" w:styleId="acopre" w:customStyle="1">
    <w:name w:val="acopre"/>
    <w:basedOn w:val="DefaultParagraphFont"/>
    <w:qFormat/>
    <w:rsid w:val="009d013c"/>
    <w:rPr/>
  </w:style>
  <w:style w:type="character" w:styleId="fontstyle01" w:customStyle="1">
    <w:name w:val="fontstyle01"/>
    <w:basedOn w:val="DefaultParagraphFont"/>
    <w:qFormat/>
    <w:rsid w:val="004e6bfa"/>
    <w:rPr>
      <w:rFonts w:ascii="Times New Roman" w:hAnsi="Times New Roman" w:cs="Times New Roman"/>
      <w:b w:val="false"/>
      <w:bCs w:val="false"/>
      <w:i w:val="false"/>
      <w:iCs w:val="false"/>
      <w:color w:val="000000"/>
      <w:sz w:val="24"/>
      <w:szCs w:val="24"/>
    </w:rPr>
  </w:style>
  <w:style w:type="character" w:styleId="LineNumbering1" w:customStyle="1">
    <w:name w:val="Line Numbering1"/>
    <w:qFormat/>
    <w:rPr/>
  </w:style>
  <w:style w:type="character" w:styleId="LineNumbering2">
    <w:name w:val="Line Numbering2"/>
    <w:qFormat/>
    <w:rPr/>
  </w:style>
  <w:style w:type="character" w:styleId="LineNumbering3">
    <w:name w:val="Line Numbering3"/>
    <w:qFormat/>
    <w:rPr/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ubtitle">
    <w:name w:val="Subtitle"/>
    <w:basedOn w:val="Normal"/>
    <w:next w:val="Normal"/>
    <w:link w:val="SubttuloChar"/>
    <w:qFormat/>
    <w:rsid w:val="00402f70"/>
    <w:pPr>
      <w:spacing w:before="0" w:after="60"/>
      <w:ind w:left="-284" w:right="-568"/>
      <w:jc w:val="center"/>
    </w:pPr>
    <w:rPr>
      <w:rFonts w:ascii="Arial" w:hAnsi="Arial"/>
    </w:rPr>
  </w:style>
  <w:style w:type="paragraph" w:styleId="Cabealhoerodap" w:customStyle="1">
    <w:name w:val="Cabeçalho e rodapé"/>
    <w:basedOn w:val="Normal"/>
    <w:qFormat/>
    <w:pPr/>
    <w:rPr/>
  </w:style>
  <w:style w:type="paragraph" w:styleId="Footer">
    <w:name w:val="Footer"/>
    <w:basedOn w:val="Normal"/>
    <w:link w:val="RodapChar"/>
    <w:uiPriority w:val="99"/>
    <w:unhideWhenUsed/>
    <w:rsid w:val="00402f70"/>
    <w:pPr>
      <w:suppressLineNumbers/>
      <w:tabs>
        <w:tab w:val="clear" w:pos="708"/>
        <w:tab w:val="center" w:pos="4252" w:leader="none"/>
        <w:tab w:val="right" w:pos="8504" w:leader="none"/>
      </w:tabs>
    </w:pPr>
    <w:rPr/>
  </w:style>
  <w:style w:type="paragraph" w:styleId="ecxmsonormal" w:customStyle="1">
    <w:name w:val="ecxmsonormal"/>
    <w:basedOn w:val="Normal"/>
    <w:qFormat/>
    <w:rsid w:val="00402f70"/>
    <w:pPr>
      <w:widowControl/>
      <w:suppressAutoHyphens w:val="false"/>
      <w:spacing w:before="0" w:after="324"/>
    </w:pPr>
    <w:rPr>
      <w:rFonts w:ascii="Times New Roman" w:hAnsi="Times New Roman" w:eastAsia="Times New Roman"/>
      <w:kern w:val="0"/>
    </w:rPr>
  </w:style>
  <w:style w:type="paragraph" w:styleId="Header">
    <w:name w:val="Header"/>
    <w:basedOn w:val="Normal"/>
    <w:link w:val="CabealhoChar"/>
    <w:uiPriority w:val="99"/>
    <w:unhideWhenUsed/>
    <w:rsid w:val="00402f70"/>
    <w:pPr>
      <w:suppressLineNumbers/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f541c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405f1"/>
    <w:pPr>
      <w:widowControl w:val="false"/>
      <w:suppressAutoHyphens w:val="true"/>
      <w:bidi w:val="0"/>
      <w:spacing w:before="0" w:after="0"/>
      <w:jc w:val="left"/>
    </w:pPr>
    <w:rPr>
      <w:rFonts w:ascii="Times" w:hAnsi="Times" w:eastAsia="DejaVu Sans" w:cs="Times New Roman"/>
      <w:color w:val="auto"/>
      <w:kern w:val="2"/>
      <w:sz w:val="24"/>
      <w:szCs w:val="24"/>
      <w:lang w:val="pt-BR" w:eastAsia="pt-BR" w:bidi="ar-SA"/>
    </w:rPr>
  </w:style>
  <w:style w:type="paragraph" w:styleId="ListBullet">
    <w:name w:val="List Bullet"/>
    <w:basedOn w:val="Normal"/>
    <w:uiPriority w:val="99"/>
    <w:unhideWhenUsed/>
    <w:rsid w:val="00c241ff"/>
    <w:pPr>
      <w:numPr>
        <w:ilvl w:val="0"/>
        <w:numId w:val="1"/>
      </w:numPr>
      <w:spacing w:before="0" w:after="0"/>
      <w:contextualSpacing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Application>LibreOffice/24.2.6.2$Windows_X86_64 LibreOffice_project/ef66aa7e36a1bb8e65bfbc63aba53045a14d0871</Application>
  <AppVersion>15.0000</AppVersion>
  <Pages>3</Pages>
  <Words>1613</Words>
  <Characters>8178</Characters>
  <CharactersWithSpaces>9788</CharactersWithSpaces>
  <Paragraphs>5</Paragraphs>
  <Company>Cliente Especial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2025-06-12T14:26:00Z</dcterms:created>
  <dc:creator>Cliente Especial</dc:creator>
  <dc:description/>
  <dc:language>pt-BR</dc:language>
  <cp:lastModifiedBy/>
  <cp:lastPrinted>2025-06-11T14:44:00Z</cp:lastPrinted>
  <dcterms:modified xsi:type="dcterms:W3CDTF">2025-06-22T14:12:00Z</dcterms:modified>
  <cp:revision>52</cp:revision>
  <dc:subject/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