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77E052EB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4</w:t>
      </w:r>
      <w:r w:rsidR="004C59B4">
        <w:rPr>
          <w:rFonts w:asciiTheme="minorHAnsi" w:eastAsia="Times New Roman" w:hAnsiTheme="minorHAnsi" w:cstheme="minorHAnsi"/>
          <w:b/>
          <w:lang w:eastAsia="ar-SA"/>
        </w:rPr>
        <w:t>6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(QUADRAGÉSIMA </w:t>
      </w:r>
      <w:r w:rsidR="004C59B4">
        <w:rPr>
          <w:rFonts w:asciiTheme="minorHAnsi" w:eastAsia="Times New Roman" w:hAnsiTheme="minorHAnsi" w:cstheme="minorHAnsi"/>
          <w:b/>
          <w:lang w:eastAsia="ar-SA"/>
        </w:rPr>
        <w:t>SEXTA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F494973" w14:textId="4E9055D3" w:rsidR="008D1EF9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4C59B4">
        <w:rPr>
          <w:rFonts w:asciiTheme="minorHAnsi" w:hAnsiTheme="minorHAnsi" w:cstheme="minorHAnsi"/>
          <w:lang w:eastAsia="ar-SA"/>
        </w:rPr>
        <w:t>treze</w:t>
      </w:r>
      <w:r>
        <w:rPr>
          <w:rFonts w:asciiTheme="minorHAnsi" w:hAnsiTheme="minorHAnsi" w:cstheme="minorHAnsi"/>
          <w:lang w:eastAsia="ar-SA"/>
        </w:rPr>
        <w:t xml:space="preserve"> dias do mês de agosto do ano de dois mil e vinte e cinco, no horário regimental, no Plenário Prefeito Inácio Bezerra de Araújo, prédio sede desta Egrégia Casa, sito na Rua Felipe Guerra, cento e setenta e nove, primeiro andar, Centro desta cidade, realizou-se a Quadragésima </w:t>
      </w:r>
      <w:r w:rsidR="004C59B4">
        <w:rPr>
          <w:rFonts w:asciiTheme="minorHAnsi" w:hAnsiTheme="minorHAnsi" w:cstheme="minorHAnsi"/>
          <w:lang w:eastAsia="ar-SA"/>
        </w:rPr>
        <w:t>Sexta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F07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F0726" w:rsidRPr="005F0726">
        <w:rPr>
          <w:rFonts w:asciiTheme="minorHAnsi" w:hAnsiTheme="minorHAnsi" w:cstheme="minorHAnsi"/>
          <w:lang w:eastAsia="ar-SA"/>
        </w:rPr>
        <w:t>,</w:t>
      </w:r>
      <w:r w:rsidR="005F0726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5F0726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6D7C69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6D7C69">
        <w:rPr>
          <w:rFonts w:asciiTheme="minorHAnsi" w:hAnsiTheme="minorHAnsi" w:cstheme="minorHAnsi"/>
          <w:b/>
          <w:lang w:eastAsia="ar-SA"/>
        </w:rPr>
        <w:t>Renato Saldanha de Souza</w:t>
      </w:r>
      <w:r w:rsidR="006D7C69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6D7C69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 xml:space="preserve">Secretária, foram lidas as seguintes matérias: </w:t>
      </w:r>
      <w:r w:rsidR="001C70B9">
        <w:rPr>
          <w:rFonts w:asciiTheme="minorHAnsi" w:hAnsiTheme="minorHAnsi" w:cstheme="minorHAnsi"/>
          <w:b/>
          <w:bCs/>
        </w:rPr>
        <w:t>Projeto de Lei</w:t>
      </w:r>
      <w:r w:rsidR="005F0726">
        <w:rPr>
          <w:rFonts w:asciiTheme="minorHAnsi" w:hAnsiTheme="minorHAnsi" w:cstheme="minorHAnsi"/>
          <w:b/>
          <w:bCs/>
        </w:rPr>
        <w:t xml:space="preserve"> nº 0</w:t>
      </w:r>
      <w:r w:rsidR="001C70B9">
        <w:rPr>
          <w:rFonts w:asciiTheme="minorHAnsi" w:hAnsiTheme="minorHAnsi" w:cstheme="minorHAnsi"/>
          <w:b/>
          <w:bCs/>
        </w:rPr>
        <w:t>50</w:t>
      </w:r>
      <w:r w:rsidR="005F0726">
        <w:rPr>
          <w:rFonts w:asciiTheme="minorHAnsi" w:hAnsiTheme="minorHAnsi" w:cstheme="minorHAnsi"/>
          <w:b/>
          <w:bCs/>
        </w:rPr>
        <w:t>/2025</w:t>
      </w:r>
      <w:r w:rsidR="005F0726">
        <w:rPr>
          <w:rFonts w:asciiTheme="minorHAnsi" w:hAnsiTheme="minorHAnsi" w:cstheme="minorHAnsi"/>
        </w:rPr>
        <w:t xml:space="preserve">, de autoria do vereador </w:t>
      </w:r>
      <w:r w:rsidR="001C70B9">
        <w:rPr>
          <w:rFonts w:asciiTheme="minorHAnsi" w:hAnsiTheme="minorHAnsi" w:cstheme="minorHAnsi"/>
          <w:b/>
          <w:bCs/>
        </w:rPr>
        <w:t xml:space="preserve">Ivanildo dos Santos </w:t>
      </w:r>
      <w:r w:rsidR="005F0726">
        <w:rPr>
          <w:rFonts w:asciiTheme="minorHAnsi" w:hAnsiTheme="minorHAnsi" w:cstheme="minorHAnsi"/>
          <w:b/>
          <w:bCs/>
        </w:rPr>
        <w:t>da Costa</w:t>
      </w:r>
      <w:r w:rsidR="005F0726">
        <w:rPr>
          <w:rFonts w:asciiTheme="minorHAnsi" w:hAnsiTheme="minorHAnsi" w:cstheme="minorHAnsi"/>
        </w:rPr>
        <w:t xml:space="preserve">, que </w:t>
      </w:r>
      <w:r w:rsidR="001C70B9">
        <w:rPr>
          <w:rFonts w:asciiTheme="minorHAnsi" w:hAnsiTheme="minorHAnsi" w:cstheme="minorHAnsi"/>
        </w:rPr>
        <w:t xml:space="preserve">dispõe sobre a política municipal de conscientização e orientação sobre o uso de telas por crianças e adolescentes </w:t>
      </w:r>
      <w:r w:rsidR="00EB2DCA">
        <w:rPr>
          <w:rFonts w:asciiTheme="minorHAnsi" w:hAnsiTheme="minorHAnsi" w:cstheme="minorHAnsi"/>
        </w:rPr>
        <w:t>no município de Caicó.</w:t>
      </w:r>
      <w:r w:rsidR="00FA14A8">
        <w:rPr>
          <w:rFonts w:asciiTheme="minorHAnsi" w:hAnsiTheme="minorHAnsi" w:cstheme="minorHAnsi"/>
        </w:rPr>
        <w:t xml:space="preserve"> </w:t>
      </w:r>
      <w:r w:rsidR="005F0726">
        <w:rPr>
          <w:rFonts w:asciiTheme="minorHAnsi" w:hAnsiTheme="minorHAnsi" w:cstheme="minorHAnsi"/>
          <w:b/>
          <w:bCs/>
        </w:rPr>
        <w:t>Projeto</w:t>
      </w:r>
      <w:r w:rsidR="00EB2DCA">
        <w:rPr>
          <w:rFonts w:asciiTheme="minorHAnsi" w:hAnsiTheme="minorHAnsi" w:cstheme="minorHAnsi"/>
          <w:b/>
          <w:bCs/>
        </w:rPr>
        <w:t>s</w:t>
      </w:r>
      <w:r w:rsidR="005F0726">
        <w:rPr>
          <w:rFonts w:asciiTheme="minorHAnsi" w:hAnsiTheme="minorHAnsi" w:cstheme="minorHAnsi"/>
          <w:b/>
          <w:bCs/>
        </w:rPr>
        <w:t xml:space="preserve"> de </w:t>
      </w:r>
      <w:r w:rsidR="00EB2DCA">
        <w:rPr>
          <w:rFonts w:asciiTheme="minorHAnsi" w:hAnsiTheme="minorHAnsi" w:cstheme="minorHAnsi"/>
          <w:b/>
          <w:bCs/>
        </w:rPr>
        <w:t xml:space="preserve">Decreto: </w:t>
      </w:r>
      <w:r w:rsidR="005F0726">
        <w:rPr>
          <w:rFonts w:asciiTheme="minorHAnsi" w:hAnsiTheme="minorHAnsi" w:cstheme="minorHAnsi"/>
          <w:b/>
          <w:bCs/>
        </w:rPr>
        <w:t xml:space="preserve">nº </w:t>
      </w:r>
      <w:r w:rsidR="00AC79E6">
        <w:rPr>
          <w:rFonts w:asciiTheme="minorHAnsi" w:hAnsiTheme="minorHAnsi" w:cstheme="minorHAnsi"/>
          <w:b/>
          <w:bCs/>
        </w:rPr>
        <w:t>110</w:t>
      </w:r>
      <w:r w:rsidR="005F0726">
        <w:rPr>
          <w:rFonts w:asciiTheme="minorHAnsi" w:hAnsiTheme="minorHAnsi" w:cstheme="minorHAnsi"/>
          <w:b/>
          <w:bCs/>
        </w:rPr>
        <w:t>/2025</w:t>
      </w:r>
      <w:r w:rsidR="005F0726">
        <w:rPr>
          <w:rFonts w:asciiTheme="minorHAnsi" w:hAnsiTheme="minorHAnsi" w:cstheme="minorHAnsi"/>
        </w:rPr>
        <w:t xml:space="preserve">, de autoria do vereador </w:t>
      </w:r>
      <w:r w:rsidR="00AC79E6">
        <w:rPr>
          <w:rFonts w:asciiTheme="minorHAnsi" w:hAnsiTheme="minorHAnsi" w:cstheme="minorHAnsi"/>
          <w:b/>
          <w:bCs/>
        </w:rPr>
        <w:t>Raimundo Inácio Filho</w:t>
      </w:r>
      <w:r w:rsidR="005F0726">
        <w:rPr>
          <w:rFonts w:asciiTheme="minorHAnsi" w:hAnsiTheme="minorHAnsi" w:cstheme="minorHAnsi"/>
        </w:rPr>
        <w:t xml:space="preserve">, que </w:t>
      </w:r>
      <w:r w:rsidR="00AC79E6">
        <w:rPr>
          <w:rFonts w:asciiTheme="minorHAnsi" w:hAnsiTheme="minorHAnsi" w:cstheme="minorHAnsi"/>
        </w:rPr>
        <w:t>concede a comenda de honra ao mérito Vila do Príncipe ao Sr. Robinson Dias de Medeiros e dá outras providências;</w:t>
      </w:r>
      <w:r w:rsidR="00FA14A8">
        <w:rPr>
          <w:rFonts w:asciiTheme="minorHAnsi" w:hAnsiTheme="minorHAnsi" w:cstheme="minorHAnsi"/>
        </w:rPr>
        <w:t xml:space="preserve"> </w:t>
      </w:r>
      <w:r w:rsidR="00AC79E6">
        <w:rPr>
          <w:rFonts w:asciiTheme="minorHAnsi" w:hAnsiTheme="minorHAnsi" w:cstheme="minorHAnsi"/>
          <w:b/>
          <w:bCs/>
        </w:rPr>
        <w:t>nº 111/2025</w:t>
      </w:r>
      <w:r w:rsidR="00AC79E6">
        <w:rPr>
          <w:rFonts w:asciiTheme="minorHAnsi" w:hAnsiTheme="minorHAnsi" w:cstheme="minorHAnsi"/>
        </w:rPr>
        <w:t xml:space="preserve">, de autoria do vereador </w:t>
      </w:r>
      <w:r w:rsidR="00AC79E6">
        <w:rPr>
          <w:rFonts w:asciiTheme="minorHAnsi" w:hAnsiTheme="minorHAnsi" w:cstheme="minorHAnsi"/>
          <w:b/>
          <w:bCs/>
        </w:rPr>
        <w:t>Renato Saldanha de Souza</w:t>
      </w:r>
      <w:r w:rsidR="00AC79E6">
        <w:rPr>
          <w:rFonts w:asciiTheme="minorHAnsi" w:hAnsiTheme="minorHAnsi" w:cstheme="minorHAnsi"/>
        </w:rPr>
        <w:t>, que concede a comenda Adélia Diniz ao escritório Navde Rafael Varela dos Santos – Soci</w:t>
      </w:r>
      <w:r w:rsidR="00E62FE4">
        <w:rPr>
          <w:rFonts w:asciiTheme="minorHAnsi" w:hAnsiTheme="minorHAnsi" w:cstheme="minorHAnsi"/>
        </w:rPr>
        <w:t>e</w:t>
      </w:r>
      <w:r w:rsidR="00AC79E6">
        <w:rPr>
          <w:rFonts w:asciiTheme="minorHAnsi" w:hAnsiTheme="minorHAnsi" w:cstheme="minorHAnsi"/>
        </w:rPr>
        <w:t>dade Individual de Advocacia e dá outras providências</w:t>
      </w:r>
      <w:r w:rsidR="00E62FE4">
        <w:rPr>
          <w:rFonts w:asciiTheme="minorHAnsi" w:hAnsiTheme="minorHAnsi" w:cstheme="minorHAnsi"/>
        </w:rPr>
        <w:t>;</w:t>
      </w:r>
      <w:r w:rsidR="00FA14A8">
        <w:rPr>
          <w:rFonts w:asciiTheme="minorHAnsi" w:hAnsiTheme="minorHAnsi" w:cstheme="minorHAnsi"/>
          <w:lang w:eastAsia="ar-SA"/>
        </w:rPr>
        <w:t xml:space="preserve"> </w:t>
      </w:r>
      <w:r w:rsidR="00E62FE4">
        <w:rPr>
          <w:rFonts w:asciiTheme="minorHAnsi" w:hAnsiTheme="minorHAnsi" w:cstheme="minorHAnsi"/>
          <w:b/>
          <w:bCs/>
        </w:rPr>
        <w:t>nº 112/2025</w:t>
      </w:r>
      <w:r w:rsidR="00E62FE4">
        <w:rPr>
          <w:rFonts w:asciiTheme="minorHAnsi" w:hAnsiTheme="minorHAnsi" w:cstheme="minorHAnsi"/>
        </w:rPr>
        <w:t xml:space="preserve">, de autoria do vereador </w:t>
      </w:r>
      <w:r w:rsidR="00E62FE4">
        <w:rPr>
          <w:rFonts w:asciiTheme="minorHAnsi" w:hAnsiTheme="minorHAnsi" w:cstheme="minorHAnsi"/>
          <w:b/>
          <w:bCs/>
        </w:rPr>
        <w:t>Raimundo Inácio Filho</w:t>
      </w:r>
      <w:r w:rsidR="00E62FE4">
        <w:rPr>
          <w:rFonts w:asciiTheme="minorHAnsi" w:hAnsiTheme="minorHAnsi" w:cstheme="minorHAnsi"/>
        </w:rPr>
        <w:t>, que concede a comenda Adélia Diniz ao Sr. Marx Helder Fernandes e dá outras providências;</w:t>
      </w:r>
      <w:r w:rsidR="00FA14A8">
        <w:rPr>
          <w:rFonts w:asciiTheme="minorHAnsi" w:hAnsiTheme="minorHAnsi" w:cstheme="minorHAnsi"/>
        </w:rPr>
        <w:t xml:space="preserve"> </w:t>
      </w:r>
      <w:r w:rsidR="00235658">
        <w:rPr>
          <w:rFonts w:asciiTheme="minorHAnsi" w:hAnsiTheme="minorHAnsi" w:cstheme="minorHAnsi"/>
          <w:b/>
          <w:bCs/>
        </w:rPr>
        <w:t>nº 113/2025</w:t>
      </w:r>
      <w:r w:rsidR="00235658">
        <w:rPr>
          <w:rFonts w:asciiTheme="minorHAnsi" w:hAnsiTheme="minorHAnsi" w:cstheme="minorHAnsi"/>
        </w:rPr>
        <w:t xml:space="preserve">, de autoria do vereador </w:t>
      </w:r>
      <w:r w:rsidR="00235658">
        <w:rPr>
          <w:rFonts w:asciiTheme="minorHAnsi" w:hAnsiTheme="minorHAnsi" w:cstheme="minorHAnsi"/>
          <w:b/>
          <w:bCs/>
        </w:rPr>
        <w:t>Frankslâneo Diogo da Silva</w:t>
      </w:r>
      <w:r w:rsidR="00235658">
        <w:rPr>
          <w:rFonts w:asciiTheme="minorHAnsi" w:hAnsiTheme="minorHAnsi" w:cstheme="minorHAnsi"/>
        </w:rPr>
        <w:t>, que concede a comenda Adélia Diniz ao Sr. Augusto França Maia e dá outras providências;</w:t>
      </w:r>
      <w:r w:rsidR="00FA14A8">
        <w:rPr>
          <w:rFonts w:asciiTheme="minorHAnsi" w:hAnsiTheme="minorHAnsi" w:cstheme="minorHAnsi"/>
        </w:rPr>
        <w:t xml:space="preserve"> </w:t>
      </w:r>
      <w:r w:rsidR="00746AF2">
        <w:rPr>
          <w:rFonts w:asciiTheme="minorHAnsi" w:hAnsiTheme="minorHAnsi" w:cstheme="minorHAnsi"/>
          <w:b/>
          <w:bCs/>
        </w:rPr>
        <w:t>nº 114/2025</w:t>
      </w:r>
      <w:r w:rsidR="00746AF2">
        <w:rPr>
          <w:rFonts w:asciiTheme="minorHAnsi" w:hAnsiTheme="minorHAnsi" w:cstheme="minorHAnsi"/>
        </w:rPr>
        <w:t xml:space="preserve">, de autoria do vereador </w:t>
      </w:r>
      <w:r w:rsidR="00746AF2">
        <w:rPr>
          <w:rFonts w:asciiTheme="minorHAnsi" w:hAnsiTheme="minorHAnsi" w:cstheme="minorHAnsi"/>
          <w:b/>
          <w:bCs/>
        </w:rPr>
        <w:t>José Antônio da Silva</w:t>
      </w:r>
      <w:r w:rsidR="00746AF2">
        <w:rPr>
          <w:rFonts w:asciiTheme="minorHAnsi" w:hAnsiTheme="minorHAnsi" w:cstheme="minorHAnsi"/>
        </w:rPr>
        <w:t>, que concede a comenda Adélia Diniz ao Sr. Vinícius Dutra Souza e dá outras providências;</w:t>
      </w:r>
      <w:r w:rsidR="00FA14A8">
        <w:rPr>
          <w:rFonts w:asciiTheme="minorHAnsi" w:hAnsiTheme="minorHAnsi" w:cstheme="minorHAnsi"/>
        </w:rPr>
        <w:t xml:space="preserve"> </w:t>
      </w:r>
      <w:r w:rsidR="00ED2934">
        <w:rPr>
          <w:rFonts w:asciiTheme="minorHAnsi" w:hAnsiTheme="minorHAnsi" w:cstheme="minorHAnsi"/>
          <w:b/>
          <w:bCs/>
        </w:rPr>
        <w:t>nº 115/2025</w:t>
      </w:r>
      <w:r w:rsidR="00ED2934">
        <w:rPr>
          <w:rFonts w:asciiTheme="minorHAnsi" w:hAnsiTheme="minorHAnsi" w:cstheme="minorHAnsi"/>
        </w:rPr>
        <w:t xml:space="preserve">, de autoria do vereador </w:t>
      </w:r>
      <w:r w:rsidR="00ED2934">
        <w:rPr>
          <w:rFonts w:asciiTheme="minorHAnsi" w:hAnsiTheme="minorHAnsi" w:cstheme="minorHAnsi"/>
          <w:b/>
          <w:bCs/>
        </w:rPr>
        <w:t>Ivanildo dos Santos da Costa</w:t>
      </w:r>
      <w:r w:rsidR="00ED2934">
        <w:rPr>
          <w:rFonts w:asciiTheme="minorHAnsi" w:hAnsiTheme="minorHAnsi" w:cstheme="minorHAnsi"/>
        </w:rPr>
        <w:t>, que concede a comenda Adélia Diniz à Sra. Paula Michelle Linhares Floripes e dá outras providências;</w:t>
      </w:r>
      <w:r w:rsidR="00FA14A8">
        <w:rPr>
          <w:rFonts w:asciiTheme="minorHAnsi" w:hAnsiTheme="minorHAnsi" w:cstheme="minorHAnsi"/>
        </w:rPr>
        <w:t xml:space="preserve"> </w:t>
      </w:r>
      <w:r w:rsidR="00E310D7">
        <w:rPr>
          <w:rFonts w:asciiTheme="minorHAnsi" w:hAnsiTheme="minorHAnsi" w:cstheme="minorHAnsi"/>
          <w:b/>
          <w:bCs/>
        </w:rPr>
        <w:t>nº 116/2025</w:t>
      </w:r>
      <w:r w:rsidR="00E310D7">
        <w:rPr>
          <w:rFonts w:asciiTheme="minorHAnsi" w:hAnsiTheme="minorHAnsi" w:cstheme="minorHAnsi"/>
        </w:rPr>
        <w:t xml:space="preserve">, de autoria do vereador </w:t>
      </w:r>
      <w:r w:rsidR="00E310D7">
        <w:rPr>
          <w:rFonts w:asciiTheme="minorHAnsi" w:hAnsiTheme="minorHAnsi" w:cstheme="minorHAnsi"/>
          <w:b/>
          <w:bCs/>
        </w:rPr>
        <w:t>Anderson Clayton Duarte de Medeiros</w:t>
      </w:r>
      <w:r w:rsidR="00E310D7">
        <w:rPr>
          <w:rFonts w:asciiTheme="minorHAnsi" w:hAnsiTheme="minorHAnsi" w:cstheme="minorHAnsi"/>
        </w:rPr>
        <w:t>, que concede a comenda Adélia Diniz ao Sr. Hewerton Fernandes e dá outras providências;</w:t>
      </w:r>
      <w:r w:rsidR="00617B7A">
        <w:rPr>
          <w:rFonts w:asciiTheme="minorHAnsi" w:hAnsiTheme="minorHAnsi" w:cstheme="minorHAnsi"/>
        </w:rPr>
        <w:t xml:space="preserve"> e</w:t>
      </w:r>
      <w:r w:rsidR="00FA14A8">
        <w:rPr>
          <w:rFonts w:asciiTheme="minorHAnsi" w:hAnsiTheme="minorHAnsi" w:cstheme="minorHAnsi"/>
        </w:rPr>
        <w:t xml:space="preserve"> </w:t>
      </w:r>
      <w:r w:rsidR="00617B7A">
        <w:rPr>
          <w:rFonts w:asciiTheme="minorHAnsi" w:hAnsiTheme="minorHAnsi" w:cstheme="minorHAnsi"/>
          <w:b/>
          <w:bCs/>
        </w:rPr>
        <w:t>nº 117/2025</w:t>
      </w:r>
      <w:r w:rsidR="00617B7A">
        <w:rPr>
          <w:rFonts w:asciiTheme="minorHAnsi" w:hAnsiTheme="minorHAnsi" w:cstheme="minorHAnsi"/>
        </w:rPr>
        <w:t xml:space="preserve">, de autoria do vereador </w:t>
      </w:r>
      <w:r w:rsidR="00617B7A">
        <w:rPr>
          <w:rFonts w:asciiTheme="minorHAnsi" w:hAnsiTheme="minorHAnsi" w:cstheme="minorHAnsi"/>
          <w:b/>
          <w:bCs/>
        </w:rPr>
        <w:t>Raimundo Inácio Filho</w:t>
      </w:r>
      <w:r w:rsidR="00617B7A">
        <w:rPr>
          <w:rFonts w:asciiTheme="minorHAnsi" w:hAnsiTheme="minorHAnsi" w:cstheme="minorHAnsi"/>
        </w:rPr>
        <w:t>, que concede o título de Cidadão Honorário de Caicó ao Sr. Gustavo Henrique Mendes e dá outras providências.</w:t>
      </w:r>
      <w:r w:rsidR="00FA14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Moções: nº </w:t>
      </w:r>
      <w:r w:rsidR="008D1EF9">
        <w:rPr>
          <w:rFonts w:asciiTheme="minorHAnsi" w:hAnsiTheme="minorHAnsi" w:cstheme="minorHAnsi"/>
          <w:b/>
          <w:bCs/>
          <w:lang w:eastAsia="ar-SA"/>
        </w:rPr>
        <w:t>081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 w:rsidR="008D1EF9">
        <w:rPr>
          <w:rFonts w:asciiTheme="minorHAnsi" w:hAnsiTheme="minorHAnsi" w:cstheme="minorHAnsi"/>
          <w:b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que propõe moção de </w:t>
      </w:r>
      <w:r w:rsidR="008D1EF9">
        <w:rPr>
          <w:rFonts w:asciiTheme="minorHAnsi" w:hAnsiTheme="minorHAnsi" w:cstheme="minorHAnsi"/>
          <w:lang w:eastAsia="ar-SA"/>
        </w:rPr>
        <w:t>Aplausos e Agradecimentos</w:t>
      </w:r>
      <w:r>
        <w:rPr>
          <w:rFonts w:asciiTheme="minorHAnsi" w:hAnsiTheme="minorHAnsi" w:cstheme="minorHAnsi"/>
          <w:lang w:eastAsia="ar-SA"/>
        </w:rPr>
        <w:t xml:space="preserve"> </w:t>
      </w:r>
      <w:r w:rsidR="008D1EF9">
        <w:rPr>
          <w:rFonts w:asciiTheme="minorHAnsi" w:hAnsiTheme="minorHAnsi" w:cstheme="minorHAnsi"/>
          <w:lang w:eastAsia="ar-SA"/>
        </w:rPr>
        <w:t xml:space="preserve">à Polícia Civil em Caicó e </w:t>
      </w:r>
      <w:r>
        <w:rPr>
          <w:rFonts w:asciiTheme="minorHAnsi" w:hAnsiTheme="minorHAnsi" w:cstheme="minorHAnsi"/>
          <w:lang w:eastAsia="ar-SA"/>
        </w:rPr>
        <w:t>ao</w:t>
      </w:r>
      <w:r w:rsidR="00F54249">
        <w:rPr>
          <w:rFonts w:asciiTheme="minorHAnsi" w:hAnsiTheme="minorHAnsi" w:cstheme="minorHAnsi"/>
          <w:lang w:eastAsia="ar-SA"/>
        </w:rPr>
        <w:t xml:space="preserve"> delegado titular</w:t>
      </w:r>
      <w:r>
        <w:rPr>
          <w:rFonts w:asciiTheme="minorHAnsi" w:hAnsiTheme="minorHAnsi" w:cstheme="minorHAnsi"/>
          <w:lang w:eastAsia="ar-SA"/>
        </w:rPr>
        <w:t xml:space="preserve"> </w:t>
      </w:r>
      <w:r w:rsidR="008D1EF9">
        <w:rPr>
          <w:rFonts w:asciiTheme="minorHAnsi" w:hAnsiTheme="minorHAnsi" w:cstheme="minorHAnsi"/>
          <w:lang w:eastAsia="ar-SA"/>
        </w:rPr>
        <w:t>Leonardo Germano</w:t>
      </w:r>
      <w:r>
        <w:rPr>
          <w:rFonts w:asciiTheme="minorHAnsi" w:hAnsiTheme="minorHAnsi" w:cstheme="minorHAnsi"/>
          <w:lang w:eastAsia="ar-SA"/>
        </w:rPr>
        <w:t xml:space="preserve">, pelo </w:t>
      </w:r>
      <w:r w:rsidR="008D1EF9">
        <w:rPr>
          <w:rFonts w:asciiTheme="minorHAnsi" w:hAnsiTheme="minorHAnsi" w:cstheme="minorHAnsi"/>
          <w:lang w:eastAsia="ar-SA"/>
        </w:rPr>
        <w:t>trabalho desenvolvido da Festa de Sant’Ana deste ano</w:t>
      </w:r>
      <w:r>
        <w:rPr>
          <w:rFonts w:asciiTheme="minorHAnsi" w:hAnsiTheme="minorHAnsi" w:cstheme="minorHAnsi"/>
          <w:lang w:eastAsia="ar-SA"/>
        </w:rPr>
        <w:t xml:space="preserve">; e </w:t>
      </w:r>
      <w:r w:rsidR="008D1EF9">
        <w:rPr>
          <w:rFonts w:asciiTheme="minorHAnsi" w:hAnsiTheme="minorHAnsi" w:cstheme="minorHAnsi"/>
          <w:b/>
          <w:bCs/>
          <w:lang w:eastAsia="ar-SA"/>
        </w:rPr>
        <w:t>nº 082/2025</w:t>
      </w:r>
      <w:r w:rsidR="008D1EF9">
        <w:rPr>
          <w:rFonts w:asciiTheme="minorHAnsi" w:hAnsiTheme="minorHAnsi" w:cstheme="minorHAnsi"/>
          <w:lang w:eastAsia="ar-SA"/>
        </w:rPr>
        <w:t xml:space="preserve">, de autoria do vereador </w:t>
      </w:r>
      <w:r w:rsidR="008D1EF9">
        <w:rPr>
          <w:rFonts w:asciiTheme="minorHAnsi" w:hAnsiTheme="minorHAnsi" w:cstheme="minorHAnsi"/>
          <w:b/>
          <w:lang w:eastAsia="ar-SA"/>
        </w:rPr>
        <w:t>Ivanildo dos Santos da Costa</w:t>
      </w:r>
      <w:r w:rsidR="008D1EF9">
        <w:rPr>
          <w:rFonts w:asciiTheme="minorHAnsi" w:hAnsiTheme="minorHAnsi" w:cstheme="minorHAnsi"/>
          <w:lang w:eastAsia="ar-SA"/>
        </w:rPr>
        <w:t xml:space="preserve">, que propõe moção de Aplausos e Agradecimentos à Polícia Militar em Caicó e ao </w:t>
      </w:r>
      <w:r w:rsidR="00F54249">
        <w:rPr>
          <w:rFonts w:asciiTheme="minorHAnsi" w:hAnsiTheme="minorHAnsi" w:cstheme="minorHAnsi"/>
          <w:lang w:eastAsia="ar-SA"/>
        </w:rPr>
        <w:t>tenente-coronel</w:t>
      </w:r>
      <w:r w:rsidR="008D1EF9">
        <w:rPr>
          <w:rFonts w:asciiTheme="minorHAnsi" w:hAnsiTheme="minorHAnsi" w:cstheme="minorHAnsi"/>
          <w:lang w:eastAsia="ar-SA"/>
        </w:rPr>
        <w:t xml:space="preserve"> Flávio Valdez Martins da Silva, pelo trabalho desenvolvido da Festa de Sant’Ana deste ano.</w:t>
      </w:r>
      <w:r w:rsidR="000B4245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F54249">
        <w:rPr>
          <w:rFonts w:asciiTheme="minorHAnsi" w:hAnsiTheme="minorHAnsi" w:cstheme="minorHAnsi"/>
          <w:b/>
          <w:bCs/>
          <w:lang w:eastAsia="ar-SA"/>
        </w:rPr>
        <w:t>nº 994 e 1.007/2025</w:t>
      </w:r>
      <w:r w:rsidR="00F54249">
        <w:rPr>
          <w:rFonts w:asciiTheme="minorHAnsi" w:hAnsiTheme="minorHAnsi" w:cstheme="minorHAnsi"/>
          <w:lang w:eastAsia="ar-SA"/>
        </w:rPr>
        <w:t xml:space="preserve">, de autoria do vereador </w:t>
      </w:r>
      <w:r w:rsidR="00F54249">
        <w:rPr>
          <w:rFonts w:asciiTheme="minorHAnsi" w:hAnsiTheme="minorHAnsi" w:cstheme="minorHAnsi"/>
          <w:b/>
          <w:lang w:eastAsia="ar-SA"/>
        </w:rPr>
        <w:t>Rutênio Diniz de Medeiros</w:t>
      </w:r>
      <w:r w:rsidR="00F54249">
        <w:rPr>
          <w:rFonts w:asciiTheme="minorHAnsi" w:hAnsiTheme="minorHAnsi" w:cstheme="minorHAnsi"/>
          <w:lang w:eastAsia="ar-SA"/>
        </w:rPr>
        <w:t xml:space="preserve">, </w:t>
      </w:r>
      <w:r w:rsidR="00F54249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54249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FA14A8">
        <w:rPr>
          <w:rFonts w:asciiTheme="minorHAnsi" w:hAnsiTheme="minorHAnsi" w:cstheme="minorHAnsi"/>
          <w:lang w:eastAsia="ar-SA"/>
        </w:rPr>
        <w:t>I</w:t>
      </w:r>
      <w:r w:rsidR="00F54249">
        <w:rPr>
          <w:rFonts w:asciiTheme="minorHAnsi" w:hAnsiTheme="minorHAnsi" w:cstheme="minorHAnsi"/>
          <w:lang w:eastAsia="ar-SA"/>
        </w:rPr>
        <w:t>nfraestrutura, a limpeza da frente da Creche São José, no bairro Paraíba, e a inserção de lixeiras grandes; e, o serviço de calcetaria para a rua José Vieira de Maria, no bairro João XXIII;</w:t>
      </w:r>
      <w:r w:rsidR="00FA14A8">
        <w:rPr>
          <w:rFonts w:asciiTheme="minorHAnsi" w:hAnsiTheme="minorHAnsi" w:cstheme="minorHAnsi"/>
          <w:lang w:eastAsia="ar-SA"/>
        </w:rPr>
        <w:t xml:space="preserve"> </w:t>
      </w:r>
      <w:r w:rsidR="002152B6">
        <w:rPr>
          <w:rFonts w:asciiTheme="minorHAnsi" w:hAnsiTheme="minorHAnsi" w:cstheme="minorHAnsi"/>
          <w:b/>
          <w:bCs/>
          <w:lang w:eastAsia="ar-SA"/>
        </w:rPr>
        <w:t>nº 995/2025</w:t>
      </w:r>
      <w:r w:rsidR="002152B6" w:rsidRPr="000B4245">
        <w:rPr>
          <w:rFonts w:asciiTheme="minorHAnsi" w:hAnsiTheme="minorHAnsi" w:cstheme="minorHAnsi"/>
          <w:lang w:eastAsia="ar-SA"/>
        </w:rPr>
        <w:t xml:space="preserve">, </w:t>
      </w:r>
      <w:r w:rsidR="002152B6">
        <w:rPr>
          <w:rFonts w:asciiTheme="minorHAnsi" w:hAnsiTheme="minorHAnsi" w:cstheme="minorHAnsi"/>
          <w:lang w:eastAsia="ar-SA"/>
        </w:rPr>
        <w:t>de autoria do vereador</w:t>
      </w:r>
      <w:r w:rsidR="002152B6">
        <w:rPr>
          <w:rFonts w:asciiTheme="minorHAnsi" w:hAnsiTheme="minorHAnsi" w:cstheme="minorHAnsi"/>
          <w:b/>
          <w:bCs/>
          <w:lang w:eastAsia="ar-SA"/>
        </w:rPr>
        <w:t xml:space="preserve"> Ivanildo dos Santos </w:t>
      </w:r>
      <w:r w:rsidR="002152B6">
        <w:rPr>
          <w:rFonts w:asciiTheme="minorHAnsi" w:hAnsiTheme="minorHAnsi" w:cstheme="minorHAnsi"/>
          <w:b/>
          <w:bCs/>
          <w:lang w:eastAsia="ar-SA"/>
        </w:rPr>
        <w:lastRenderedPageBreak/>
        <w:t>da Costa</w:t>
      </w:r>
      <w:r w:rsidR="002152B6">
        <w:rPr>
          <w:rFonts w:asciiTheme="minorHAnsi" w:hAnsiTheme="minorHAnsi" w:cstheme="minorHAnsi"/>
          <w:lang w:eastAsia="ar-SA"/>
        </w:rPr>
        <w:t xml:space="preserve">, </w:t>
      </w:r>
      <w:r w:rsidR="002152B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152B6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a construção de um cemitério público com sala para velório no bairro Nova Caicó; </w:t>
      </w:r>
      <w:r w:rsidR="00F57641">
        <w:rPr>
          <w:rFonts w:asciiTheme="minorHAnsi" w:hAnsiTheme="minorHAnsi" w:cstheme="minorHAnsi"/>
          <w:b/>
          <w:bCs/>
          <w:lang w:eastAsia="ar-SA"/>
        </w:rPr>
        <w:t>nº 996, 998 e 999/2025</w:t>
      </w:r>
      <w:r w:rsidR="00F57641">
        <w:rPr>
          <w:rFonts w:asciiTheme="minorHAnsi" w:hAnsiTheme="minorHAnsi" w:cstheme="minorHAnsi"/>
          <w:lang w:eastAsia="ar-SA"/>
        </w:rPr>
        <w:t xml:space="preserve">, de autoria do vereador </w:t>
      </w:r>
      <w:r w:rsidR="00F57641">
        <w:rPr>
          <w:rFonts w:asciiTheme="minorHAnsi" w:hAnsiTheme="minorHAnsi" w:cstheme="minorHAnsi"/>
          <w:b/>
          <w:lang w:eastAsia="ar-SA"/>
        </w:rPr>
        <w:t>Renato Saldanha de Souza</w:t>
      </w:r>
      <w:r w:rsidR="00F57641">
        <w:rPr>
          <w:rFonts w:asciiTheme="minorHAnsi" w:hAnsiTheme="minorHAnsi" w:cstheme="minorHAnsi"/>
          <w:lang w:eastAsia="ar-SA"/>
        </w:rPr>
        <w:t xml:space="preserve">, </w:t>
      </w:r>
      <w:r w:rsidR="00F5764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57641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887576">
        <w:rPr>
          <w:rFonts w:asciiTheme="minorHAnsi" w:hAnsiTheme="minorHAnsi" w:cstheme="minorHAnsi"/>
          <w:lang w:eastAsia="ar-SA"/>
        </w:rPr>
        <w:t xml:space="preserve"> Meio Ambiente, a retirada das árvores de nim na Praça Dix-Sept</w:t>
      </w:r>
      <w:r w:rsidR="00F57641">
        <w:rPr>
          <w:rFonts w:asciiTheme="minorHAnsi" w:hAnsiTheme="minorHAnsi" w:cstheme="minorHAnsi"/>
          <w:lang w:eastAsia="ar-SA"/>
        </w:rPr>
        <w:t xml:space="preserve"> </w:t>
      </w:r>
      <w:r w:rsidR="00887576">
        <w:rPr>
          <w:rFonts w:asciiTheme="minorHAnsi" w:hAnsiTheme="minorHAnsi" w:cstheme="minorHAnsi"/>
          <w:lang w:eastAsia="ar-SA"/>
        </w:rPr>
        <w:t>Rosado, em frente à loja Papatos &amp; Mimos;</w:t>
      </w:r>
      <w:r w:rsidR="00617B7A">
        <w:rPr>
          <w:rFonts w:asciiTheme="minorHAnsi" w:hAnsiTheme="minorHAnsi" w:cstheme="minorHAnsi"/>
          <w:lang w:eastAsia="ar-SA"/>
        </w:rPr>
        <w:t xml:space="preserve"> </w:t>
      </w:r>
      <w:r w:rsidR="00887576">
        <w:rPr>
          <w:rFonts w:asciiTheme="minorHAnsi" w:hAnsiTheme="minorHAnsi" w:cstheme="minorHAnsi"/>
          <w:lang w:eastAsia="ar-SA"/>
        </w:rPr>
        <w:t xml:space="preserve">por meio da secretaria de </w:t>
      </w:r>
      <w:r w:rsidR="00887576" w:rsidRPr="00617B7A">
        <w:rPr>
          <w:rFonts w:asciiTheme="minorHAnsi" w:hAnsiTheme="minorHAnsi" w:cstheme="minorHAnsi"/>
          <w:lang w:eastAsia="ar-SA"/>
        </w:rPr>
        <w:t>Trânsito</w:t>
      </w:r>
      <w:r w:rsidR="00887576">
        <w:rPr>
          <w:rFonts w:asciiTheme="minorHAnsi" w:hAnsiTheme="minorHAnsi" w:cstheme="minorHAnsi"/>
          <w:lang w:eastAsia="ar-SA"/>
        </w:rPr>
        <w:t xml:space="preserve">,  </w:t>
      </w:r>
      <w:r w:rsidR="00617B7A">
        <w:rPr>
          <w:rFonts w:asciiTheme="minorHAnsi" w:hAnsiTheme="minorHAnsi" w:cstheme="minorHAnsi"/>
          <w:lang w:eastAsia="ar-SA"/>
        </w:rPr>
        <w:t>a substituição das placas de estacionamento para motos por uma placa de carga e descarga</w:t>
      </w:r>
      <w:r w:rsidR="000E7B46">
        <w:rPr>
          <w:rFonts w:asciiTheme="minorHAnsi" w:hAnsiTheme="minorHAnsi" w:cstheme="minorHAnsi"/>
          <w:lang w:eastAsia="ar-SA"/>
        </w:rPr>
        <w:t>, na Praça Dix-Sept Rosado, em frente à loja Papatos &amp; Mimos; e, por meio da secretaria de Meio Ambiente</w:t>
      </w:r>
      <w:r w:rsidR="00F57641">
        <w:rPr>
          <w:rFonts w:asciiTheme="minorHAnsi" w:hAnsiTheme="minorHAnsi" w:cstheme="minorHAnsi"/>
          <w:lang w:eastAsia="ar-SA"/>
        </w:rPr>
        <w:t xml:space="preserve">, </w:t>
      </w:r>
      <w:r w:rsidR="000E7B46">
        <w:rPr>
          <w:rFonts w:asciiTheme="minorHAnsi" w:hAnsiTheme="minorHAnsi" w:cstheme="minorHAnsi"/>
          <w:lang w:eastAsia="ar-SA"/>
        </w:rPr>
        <w:t>a capinação da rua Cícero Úrsula, no bairro Barra Nova</w:t>
      </w:r>
      <w:r w:rsidR="00F57641">
        <w:rPr>
          <w:rFonts w:asciiTheme="minorHAnsi" w:hAnsiTheme="minorHAnsi" w:cstheme="minorHAnsi"/>
          <w:lang w:eastAsia="ar-SA"/>
        </w:rPr>
        <w:t xml:space="preserve">; </w:t>
      </w:r>
      <w:r w:rsidR="00D31316">
        <w:rPr>
          <w:rFonts w:asciiTheme="minorHAnsi" w:hAnsiTheme="minorHAnsi" w:cstheme="minorHAnsi"/>
          <w:b/>
          <w:bCs/>
          <w:lang w:eastAsia="ar-SA"/>
        </w:rPr>
        <w:t>nº</w:t>
      </w:r>
      <w:r w:rsidR="00D31316">
        <w:rPr>
          <w:rFonts w:asciiTheme="minorHAnsi" w:hAnsiTheme="minorHAnsi" w:cstheme="minorHAnsi"/>
          <w:lang w:eastAsia="ar-SA"/>
        </w:rPr>
        <w:t xml:space="preserve"> </w:t>
      </w:r>
      <w:r w:rsidR="00D31316">
        <w:rPr>
          <w:rFonts w:asciiTheme="minorHAnsi" w:hAnsiTheme="minorHAnsi" w:cstheme="minorHAnsi"/>
          <w:b/>
          <w:bCs/>
          <w:lang w:eastAsia="ar-SA"/>
        </w:rPr>
        <w:t>997 e 1.000</w:t>
      </w:r>
      <w:r w:rsidR="00D31316">
        <w:rPr>
          <w:rStyle w:val="Forte"/>
          <w:rFonts w:asciiTheme="minorHAnsi" w:hAnsiTheme="minorHAnsi" w:cstheme="minorHAnsi"/>
          <w:lang w:eastAsia="ar-SA"/>
        </w:rPr>
        <w:t>/2025</w:t>
      </w:r>
      <w:r w:rsidR="00D3131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D31316">
        <w:rPr>
          <w:rStyle w:val="Forte"/>
          <w:rFonts w:asciiTheme="minorHAnsi" w:hAnsiTheme="minorHAnsi" w:cstheme="minorHAnsi"/>
          <w:lang w:eastAsia="ar-SA"/>
        </w:rPr>
        <w:t>Raimundo Inácio Filho</w:t>
      </w:r>
      <w:r w:rsidR="00D3131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</w:t>
      </w:r>
      <w:r w:rsidR="00D3131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Meio </w:t>
      </w:r>
      <w:r w:rsidR="00D31316" w:rsidRPr="00D2469D">
        <w:rPr>
          <w:rFonts w:asciiTheme="minorHAnsi" w:hAnsiTheme="minorHAnsi" w:cstheme="minorHAnsi"/>
          <w:lang w:eastAsia="ar-SA"/>
        </w:rPr>
        <w:t>Ambiente</w:t>
      </w:r>
      <w:r w:rsidR="00D31316">
        <w:rPr>
          <w:rFonts w:asciiTheme="minorHAnsi" w:hAnsiTheme="minorHAnsi" w:cstheme="minorHAnsi"/>
          <w:lang w:eastAsia="ar-SA"/>
        </w:rPr>
        <w:t xml:space="preserve">, </w:t>
      </w:r>
      <w:r w:rsidR="00D2469D">
        <w:rPr>
          <w:rFonts w:asciiTheme="minorHAnsi" w:hAnsiTheme="minorHAnsi" w:cstheme="minorHAnsi"/>
          <w:lang w:eastAsia="ar-SA"/>
        </w:rPr>
        <w:t>a inclusão no próximo processo seletivo de contratação de fiscais para o Projeto de Lei nº 058/2025, no intuito de fiscalizar cachorros de grande porte; e, à senadora Zenaide Maia a destinação de uma emenda no valor de duzentos mil reais para a aquisição de um transporte (modelo Van) para a secretaria de Esportes;</w:t>
      </w:r>
      <w:r w:rsidR="00A94105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</w:t>
      </w:r>
      <w:r>
        <w:rPr>
          <w:rFonts w:asciiTheme="minorHAnsi" w:hAnsiTheme="minorHAnsi" w:cstheme="minorHAnsi"/>
          <w:lang w:eastAsia="ar-SA"/>
        </w:rPr>
        <w:t xml:space="preserve"> </w:t>
      </w:r>
      <w:r w:rsidR="00F75807">
        <w:rPr>
          <w:rFonts w:asciiTheme="minorHAnsi" w:hAnsiTheme="minorHAnsi" w:cstheme="minorHAnsi"/>
          <w:b/>
          <w:bCs/>
          <w:lang w:eastAsia="ar-SA"/>
        </w:rPr>
        <w:t>1.001, 1.010 e 1.012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José Antônio 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</w:t>
      </w:r>
      <w:r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F75807">
        <w:rPr>
          <w:rFonts w:asciiTheme="minorHAnsi" w:hAnsiTheme="minorHAnsi" w:cstheme="minorHAnsi"/>
          <w:lang w:eastAsia="ar-SA"/>
        </w:rPr>
        <w:t>, a instalação de um sistema de iluminação na imagem de Senhora Sant’Ana, no bairro Serrote Branco</w:t>
      </w:r>
      <w:r>
        <w:rPr>
          <w:rFonts w:asciiTheme="minorHAnsi" w:hAnsiTheme="minorHAnsi" w:cstheme="minorHAnsi"/>
          <w:lang w:eastAsia="ar-SA"/>
        </w:rPr>
        <w:t>;</w:t>
      </w:r>
      <w:r w:rsidR="00A240C5">
        <w:rPr>
          <w:rFonts w:asciiTheme="minorHAnsi" w:hAnsiTheme="minorHAnsi" w:cstheme="minorHAnsi"/>
          <w:lang w:eastAsia="ar-SA"/>
        </w:rPr>
        <w:t xml:space="preserve"> por meio da secretaria de Saúde, a ampliação do atendimento médico nas unidades básicas de saúde;</w:t>
      </w:r>
      <w:r>
        <w:rPr>
          <w:rFonts w:asciiTheme="minorHAnsi" w:hAnsiTheme="minorHAnsi" w:cstheme="minorHAnsi"/>
          <w:lang w:eastAsia="ar-SA"/>
        </w:rPr>
        <w:t xml:space="preserve"> e, a </w:t>
      </w:r>
      <w:r w:rsidR="00781AE1">
        <w:rPr>
          <w:rFonts w:asciiTheme="minorHAnsi" w:hAnsiTheme="minorHAnsi" w:cstheme="minorHAnsi"/>
          <w:lang w:eastAsia="ar-SA"/>
        </w:rPr>
        <w:t xml:space="preserve">implantação de academias da saúde </w:t>
      </w:r>
      <w:r w:rsidR="00A94105">
        <w:rPr>
          <w:rFonts w:asciiTheme="minorHAnsi" w:hAnsiTheme="minorHAnsi" w:cstheme="minorHAnsi"/>
          <w:lang w:eastAsia="ar-SA"/>
        </w:rPr>
        <w:t>nos</w:t>
      </w:r>
      <w:r w:rsidR="00781AE1">
        <w:rPr>
          <w:rFonts w:asciiTheme="minorHAnsi" w:hAnsiTheme="minorHAnsi" w:cstheme="minorHAnsi"/>
          <w:lang w:eastAsia="ar-SA"/>
        </w:rPr>
        <w:t xml:space="preserve"> bairros ainda não contemplados</w:t>
      </w:r>
      <w:r>
        <w:rPr>
          <w:rFonts w:asciiTheme="minorHAnsi" w:hAnsiTheme="minorHAnsi" w:cstheme="minorHAnsi"/>
          <w:lang w:eastAsia="ar-SA"/>
        </w:rPr>
        <w:t xml:space="preserve">; </w:t>
      </w:r>
      <w:r w:rsidR="003D495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D4953">
        <w:rPr>
          <w:rFonts w:asciiTheme="minorHAnsi" w:hAnsiTheme="minorHAnsi" w:cstheme="minorHAnsi"/>
          <w:b/>
          <w:bCs/>
          <w:lang w:eastAsia="ar-SA"/>
        </w:rPr>
        <w:t>1.003 e 1.011</w:t>
      </w:r>
      <w:r w:rsidR="003D4953">
        <w:rPr>
          <w:rFonts w:asciiTheme="minorHAnsi" w:hAnsiTheme="minorHAnsi" w:cstheme="minorHAnsi"/>
          <w:b/>
          <w:bCs/>
          <w:lang w:eastAsia="ar-SA"/>
        </w:rPr>
        <w:t>/2025</w:t>
      </w:r>
      <w:r w:rsidR="003D4953">
        <w:rPr>
          <w:rFonts w:asciiTheme="minorHAnsi" w:hAnsiTheme="minorHAnsi" w:cstheme="minorHAnsi"/>
          <w:lang w:eastAsia="ar-SA"/>
        </w:rPr>
        <w:t xml:space="preserve">, de autoria do vereador </w:t>
      </w:r>
      <w:r w:rsidR="003D4953">
        <w:rPr>
          <w:rFonts w:asciiTheme="minorHAnsi" w:hAnsiTheme="minorHAnsi" w:cstheme="minorHAnsi"/>
          <w:b/>
          <w:lang w:eastAsia="ar-SA"/>
        </w:rPr>
        <w:t>Francisco Fábio de Araújo</w:t>
      </w:r>
      <w:r w:rsidR="003D4953">
        <w:rPr>
          <w:rFonts w:asciiTheme="minorHAnsi" w:hAnsiTheme="minorHAnsi" w:cstheme="minorHAnsi"/>
          <w:lang w:eastAsia="ar-SA"/>
        </w:rPr>
        <w:t xml:space="preserve">, </w:t>
      </w:r>
      <w:r w:rsidR="003D495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D495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3D4953">
        <w:rPr>
          <w:rFonts w:asciiTheme="minorHAnsi" w:hAnsiTheme="minorHAnsi" w:cstheme="minorHAnsi"/>
          <w:lang w:eastAsia="ar-SA"/>
        </w:rPr>
        <w:t>Educação</w:t>
      </w:r>
      <w:r w:rsidR="003D4953">
        <w:rPr>
          <w:rFonts w:asciiTheme="minorHAnsi" w:hAnsiTheme="minorHAnsi" w:cstheme="minorHAnsi"/>
          <w:lang w:eastAsia="ar-SA"/>
        </w:rPr>
        <w:t xml:space="preserve">, </w:t>
      </w:r>
      <w:r w:rsidR="003D4953">
        <w:rPr>
          <w:rFonts w:asciiTheme="minorHAnsi" w:hAnsiTheme="minorHAnsi" w:cstheme="minorHAnsi"/>
          <w:lang w:eastAsia="ar-SA"/>
        </w:rPr>
        <w:t>a reforma da Escola Municipal Coronel Paulino Barcelos, no bairro Paraíba</w:t>
      </w:r>
      <w:r w:rsidR="003D4953">
        <w:rPr>
          <w:rFonts w:asciiTheme="minorHAnsi" w:hAnsiTheme="minorHAnsi" w:cstheme="minorHAnsi"/>
          <w:lang w:eastAsia="ar-SA"/>
        </w:rPr>
        <w:t>;</w:t>
      </w:r>
      <w:r w:rsidR="0066601A">
        <w:rPr>
          <w:rFonts w:asciiTheme="minorHAnsi" w:hAnsiTheme="minorHAnsi" w:cstheme="minorHAnsi"/>
          <w:lang w:eastAsia="ar-SA"/>
        </w:rPr>
        <w:t xml:space="preserve"> e,</w:t>
      </w:r>
      <w:r w:rsidR="003D4953">
        <w:rPr>
          <w:rFonts w:asciiTheme="minorHAnsi" w:hAnsiTheme="minorHAnsi" w:cstheme="minorHAnsi"/>
          <w:lang w:eastAsia="ar-SA"/>
        </w:rPr>
        <w:t xml:space="preserve"> por meio da secretaria de Infraestrutura, a limpeza pública da rua </w:t>
      </w:r>
      <w:r w:rsidR="0066601A">
        <w:rPr>
          <w:rFonts w:asciiTheme="minorHAnsi" w:hAnsiTheme="minorHAnsi" w:cstheme="minorHAnsi"/>
          <w:lang w:eastAsia="ar-SA"/>
        </w:rPr>
        <w:t>Santa Clara</w:t>
      </w:r>
      <w:r w:rsidR="003D4953">
        <w:rPr>
          <w:rFonts w:asciiTheme="minorHAnsi" w:hAnsiTheme="minorHAnsi" w:cstheme="minorHAnsi"/>
          <w:lang w:eastAsia="ar-SA"/>
        </w:rPr>
        <w:t xml:space="preserve">, no bairro </w:t>
      </w:r>
      <w:r w:rsidR="0066601A">
        <w:rPr>
          <w:rFonts w:asciiTheme="minorHAnsi" w:hAnsiTheme="minorHAnsi" w:cstheme="minorHAnsi"/>
          <w:lang w:eastAsia="ar-SA"/>
        </w:rPr>
        <w:t>Paraíba</w:t>
      </w:r>
      <w:r w:rsidR="003D4953">
        <w:rPr>
          <w:rFonts w:asciiTheme="minorHAnsi" w:hAnsiTheme="minorHAnsi" w:cstheme="minorHAnsi"/>
          <w:lang w:eastAsia="ar-SA"/>
        </w:rPr>
        <w:t>;</w:t>
      </w:r>
      <w:r w:rsidR="00A94105">
        <w:rPr>
          <w:rFonts w:asciiTheme="minorHAnsi" w:hAnsiTheme="minorHAnsi" w:cstheme="minorHAnsi"/>
          <w:lang w:eastAsia="ar-SA"/>
        </w:rPr>
        <w:t xml:space="preserve"> </w:t>
      </w:r>
      <w:r w:rsidR="00DD607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D607E">
        <w:rPr>
          <w:rFonts w:asciiTheme="minorHAnsi" w:hAnsiTheme="minorHAnsi" w:cstheme="minorHAnsi"/>
          <w:b/>
          <w:bCs/>
          <w:lang w:eastAsia="ar-SA"/>
        </w:rPr>
        <w:t>1.004 e 1.005</w:t>
      </w:r>
      <w:r w:rsidR="00DD607E">
        <w:rPr>
          <w:rFonts w:asciiTheme="minorHAnsi" w:hAnsiTheme="minorHAnsi" w:cstheme="minorHAnsi"/>
          <w:b/>
          <w:bCs/>
          <w:lang w:eastAsia="ar-SA"/>
        </w:rPr>
        <w:t>/2025</w:t>
      </w:r>
      <w:r w:rsidR="00DD607E">
        <w:rPr>
          <w:rFonts w:asciiTheme="minorHAnsi" w:hAnsiTheme="minorHAnsi" w:cstheme="minorHAnsi"/>
          <w:lang w:eastAsia="ar-SA"/>
        </w:rPr>
        <w:t xml:space="preserve">, de autoria da vereadora </w:t>
      </w:r>
      <w:r w:rsidR="00DD607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D607E">
        <w:rPr>
          <w:rFonts w:asciiTheme="minorHAnsi" w:hAnsiTheme="minorHAnsi" w:cstheme="minorHAnsi"/>
          <w:lang w:eastAsia="ar-SA"/>
        </w:rPr>
        <w:t xml:space="preserve">, </w:t>
      </w:r>
      <w:r w:rsidR="00DD607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D607E">
        <w:rPr>
          <w:rFonts w:asciiTheme="minorHAnsi" w:hAnsiTheme="minorHAnsi" w:cstheme="minorHAnsi"/>
          <w:lang w:eastAsia="ar-SA"/>
        </w:rPr>
        <w:t>ao prefeito municipal Judas Tadeu Alves dos Santos, por meio da secretaria de Trânsito</w:t>
      </w:r>
      <w:r w:rsidR="00A94105">
        <w:rPr>
          <w:rFonts w:asciiTheme="minorHAnsi" w:hAnsiTheme="minorHAnsi" w:cstheme="minorHAnsi"/>
          <w:lang w:eastAsia="ar-SA"/>
        </w:rPr>
        <w:t xml:space="preserve"> </w:t>
      </w:r>
      <w:r w:rsidR="00DD607E">
        <w:rPr>
          <w:rFonts w:asciiTheme="minorHAnsi" w:hAnsiTheme="minorHAnsi" w:cstheme="minorHAnsi"/>
          <w:lang w:eastAsia="ar-SA"/>
        </w:rPr>
        <w:t xml:space="preserve">e </w:t>
      </w:r>
      <w:r w:rsidR="00A94105">
        <w:rPr>
          <w:rFonts w:asciiTheme="minorHAnsi" w:hAnsiTheme="minorHAnsi" w:cstheme="minorHAnsi"/>
          <w:lang w:eastAsia="ar-SA"/>
        </w:rPr>
        <w:t xml:space="preserve">em </w:t>
      </w:r>
      <w:r w:rsidR="00DD607E">
        <w:rPr>
          <w:rFonts w:asciiTheme="minorHAnsi" w:hAnsiTheme="minorHAnsi" w:cstheme="minorHAnsi"/>
          <w:lang w:eastAsia="ar-SA"/>
        </w:rPr>
        <w:t xml:space="preserve">entendimentos com o Departamento de Estradas de Rodagens – DER, a construção de lombadas na RN – 288, nas proximidades do Armazém Paulino e do Campo de Futebol Santa Rita; e, </w:t>
      </w:r>
      <w:r w:rsidR="00DD607E">
        <w:rPr>
          <w:rFonts w:asciiTheme="minorHAnsi" w:hAnsiTheme="minorHAnsi" w:cstheme="minorHAnsi"/>
          <w:lang w:eastAsia="ar-SA"/>
        </w:rPr>
        <w:t xml:space="preserve">por meio da secretaria de </w:t>
      </w:r>
      <w:r w:rsidR="00DD607E">
        <w:rPr>
          <w:rFonts w:asciiTheme="minorHAnsi" w:hAnsiTheme="minorHAnsi" w:cstheme="minorHAnsi"/>
          <w:lang w:eastAsia="ar-SA"/>
        </w:rPr>
        <w:t>Agricultura</w:t>
      </w:r>
      <w:r w:rsidR="00DD607E">
        <w:rPr>
          <w:rFonts w:asciiTheme="minorHAnsi" w:hAnsiTheme="minorHAnsi" w:cstheme="minorHAnsi"/>
          <w:lang w:eastAsia="ar-SA"/>
        </w:rPr>
        <w:t xml:space="preserve">, </w:t>
      </w:r>
      <w:r w:rsidR="00DD607E">
        <w:rPr>
          <w:rFonts w:asciiTheme="minorHAnsi" w:hAnsiTheme="minorHAnsi" w:cstheme="minorHAnsi"/>
          <w:lang w:eastAsia="ar-SA"/>
        </w:rPr>
        <w:t>a terraplenagem da estrada da comunidade Ourives, especialmente em alguns trechos elevados que apresentam difícil acesso;</w:t>
      </w:r>
      <w:r w:rsidR="002B2DCF">
        <w:rPr>
          <w:rFonts w:asciiTheme="minorHAnsi" w:hAnsiTheme="minorHAnsi" w:cstheme="minorHAnsi"/>
          <w:lang w:eastAsia="ar-SA"/>
        </w:rPr>
        <w:t xml:space="preserve"> e</w:t>
      </w:r>
      <w:r w:rsidR="00A94105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</w:t>
      </w:r>
      <w:r>
        <w:rPr>
          <w:rFonts w:asciiTheme="minorHAnsi" w:hAnsiTheme="minorHAnsi" w:cstheme="minorHAnsi"/>
          <w:lang w:eastAsia="ar-SA"/>
        </w:rPr>
        <w:t xml:space="preserve"> </w:t>
      </w:r>
      <w:r w:rsidR="002B2DCF">
        <w:rPr>
          <w:rFonts w:asciiTheme="minorHAnsi" w:hAnsiTheme="minorHAnsi" w:cstheme="minorHAnsi"/>
          <w:b/>
          <w:bCs/>
          <w:lang w:eastAsia="ar-SA"/>
        </w:rPr>
        <w:t>1.013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B2DCF">
        <w:rPr>
          <w:rStyle w:val="Forte"/>
          <w:rFonts w:asciiTheme="minorHAnsi" w:hAnsiTheme="minorHAnsi" w:cstheme="minorHAnsi"/>
          <w:lang w:eastAsia="ar-SA"/>
        </w:rPr>
        <w:t>Cícero Bezerra de Queiroz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2B2DCF">
        <w:rPr>
          <w:rFonts w:asciiTheme="minorHAnsi" w:hAnsiTheme="minorHAnsi" w:cstheme="minorHAnsi"/>
          <w:lang w:eastAsia="ar-SA"/>
        </w:rPr>
        <w:t>do setor competente</w:t>
      </w:r>
      <w:r>
        <w:rPr>
          <w:rFonts w:asciiTheme="minorHAnsi" w:hAnsiTheme="minorHAnsi" w:cstheme="minorHAnsi"/>
          <w:lang w:eastAsia="ar-SA"/>
        </w:rPr>
        <w:t xml:space="preserve">, </w:t>
      </w:r>
      <w:r w:rsidR="002B2DCF" w:rsidRPr="002B2DCF">
        <w:rPr>
          <w:rFonts w:asciiTheme="minorHAnsi" w:hAnsiTheme="minorHAnsi" w:cstheme="minorHAnsi"/>
          <w:lang w:eastAsia="ar-SA"/>
        </w:rPr>
        <w:t xml:space="preserve">a reforma das faixas de pedestre </w:t>
      </w:r>
      <w:r w:rsidR="002B2DCF">
        <w:rPr>
          <w:rFonts w:asciiTheme="minorHAnsi" w:hAnsiTheme="minorHAnsi" w:cstheme="minorHAnsi"/>
          <w:lang w:eastAsia="ar-SA"/>
        </w:rPr>
        <w:t>d</w:t>
      </w:r>
      <w:r w:rsidR="002B2DCF" w:rsidRPr="002B2DCF">
        <w:rPr>
          <w:rFonts w:asciiTheme="minorHAnsi" w:hAnsiTheme="minorHAnsi" w:cstheme="minorHAnsi"/>
          <w:lang w:eastAsia="ar-SA"/>
        </w:rPr>
        <w:t xml:space="preserve">as avenidas Olegário Vale e Dr. Carlindo de Souza Dantas, especificamente ao lado da </w:t>
      </w:r>
      <w:r w:rsidR="002B2DCF">
        <w:rPr>
          <w:rFonts w:asciiTheme="minorHAnsi" w:hAnsiTheme="minorHAnsi" w:cstheme="minorHAnsi"/>
          <w:lang w:eastAsia="ar-SA"/>
        </w:rPr>
        <w:t>S</w:t>
      </w:r>
      <w:r w:rsidR="002B2DCF" w:rsidRPr="002B2DCF">
        <w:rPr>
          <w:rFonts w:asciiTheme="minorHAnsi" w:hAnsiTheme="minorHAnsi" w:cstheme="minorHAnsi"/>
          <w:lang w:eastAsia="ar-SA"/>
        </w:rPr>
        <w:t>tarrett e próximo ao Supermercado</w:t>
      </w:r>
      <w:r w:rsidR="002B2DCF">
        <w:rPr>
          <w:rFonts w:asciiTheme="minorHAnsi" w:hAnsiTheme="minorHAnsi" w:cstheme="minorHAnsi"/>
          <w:lang w:eastAsia="ar-SA"/>
        </w:rPr>
        <w:t xml:space="preserve"> P</w:t>
      </w:r>
      <w:r w:rsidR="002B2DCF" w:rsidRPr="002B2DCF">
        <w:rPr>
          <w:rFonts w:asciiTheme="minorHAnsi" w:hAnsiTheme="minorHAnsi" w:cstheme="minorHAnsi"/>
          <w:lang w:eastAsia="ar-SA"/>
        </w:rPr>
        <w:t>aulino</w:t>
      </w:r>
      <w:r w:rsidR="002B2DCF">
        <w:rPr>
          <w:rFonts w:asciiTheme="minorHAnsi" w:hAnsiTheme="minorHAnsi" w:cstheme="minorHAnsi"/>
          <w:lang w:eastAsia="ar-SA"/>
        </w:rPr>
        <w:t>.</w:t>
      </w:r>
    </w:p>
    <w:p w14:paraId="1F281F5D" w14:textId="77777777" w:rsidR="008D1EF9" w:rsidRDefault="008D1EF9">
      <w:pPr>
        <w:jc w:val="both"/>
        <w:rPr>
          <w:rFonts w:asciiTheme="minorHAnsi" w:hAnsiTheme="minorHAnsi" w:cstheme="minorHAnsi"/>
          <w:lang w:eastAsia="ar-SA"/>
        </w:rPr>
      </w:pPr>
    </w:p>
    <w:p w14:paraId="676D02C0" w14:textId="75641CD7" w:rsidR="00E06115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2B2DC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B2DCF">
        <w:rPr>
          <w:rFonts w:asciiTheme="minorHAnsi" w:hAnsiTheme="minorHAnsi" w:cstheme="minorHAnsi"/>
          <w:lang w:eastAsia="ar-SA"/>
        </w:rPr>
        <w:t xml:space="preserve">, </w:t>
      </w:r>
      <w:r w:rsidR="002B2DCF">
        <w:rPr>
          <w:rFonts w:asciiTheme="minorHAnsi" w:hAnsiTheme="minorHAnsi" w:cstheme="minorHAnsi"/>
          <w:b/>
          <w:lang w:eastAsia="ar-SA"/>
        </w:rPr>
        <w:t>Frankslâneo Diogo da Silva</w:t>
      </w:r>
      <w:r w:rsidR="002B2DCF">
        <w:rPr>
          <w:rFonts w:asciiTheme="minorHAnsi" w:hAnsiTheme="minorHAnsi" w:cstheme="minorHAnsi"/>
          <w:lang w:eastAsia="ar-SA"/>
        </w:rPr>
        <w:t xml:space="preserve">, </w:t>
      </w:r>
      <w:r w:rsidR="002B2DCF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B2DCF">
        <w:rPr>
          <w:rFonts w:asciiTheme="minorHAnsi" w:hAnsiTheme="minorHAnsi" w:cstheme="minorHAnsi"/>
          <w:lang w:eastAsia="ar-SA"/>
        </w:rPr>
        <w:t xml:space="preserve">, </w:t>
      </w:r>
      <w:r w:rsidR="000B4245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2B2DC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Cs/>
          <w:lang w:eastAsia="ar-SA"/>
        </w:rPr>
        <w:t xml:space="preserve">e </w:t>
      </w:r>
      <w:r w:rsidR="002B2DC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 w:rsidR="00C16E95">
        <w:rPr>
          <w:rFonts w:asciiTheme="minorHAnsi" w:hAnsiTheme="minorHAnsi" w:cstheme="minorHAnsi"/>
          <w:lang w:eastAsia="ar-SA"/>
        </w:rPr>
        <w:t xml:space="preserve"> </w:t>
      </w:r>
      <w:r w:rsidR="00C16E95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C16E95"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C16E95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2B2DCF">
        <w:rPr>
          <w:rFonts w:asciiTheme="minorHAnsi" w:hAnsiTheme="minorHAnsi" w:cstheme="minorHAnsi"/>
          <w:lang w:eastAsia="ar-SA"/>
        </w:rPr>
        <w:t xml:space="preserve">o </w:t>
      </w:r>
      <w:r w:rsidR="002B2DCF">
        <w:rPr>
          <w:rFonts w:asciiTheme="minorHAnsi" w:hAnsiTheme="minorHAnsi" w:cstheme="minorHAnsi"/>
          <w:b/>
          <w:bCs/>
          <w:lang w:eastAsia="ar-SA"/>
        </w:rPr>
        <w:t>Projeto de Lei nº 050/2025</w:t>
      </w:r>
      <w:r w:rsidR="002B2DCF">
        <w:rPr>
          <w:rFonts w:asciiTheme="minorHAnsi" w:hAnsiTheme="minorHAnsi" w:cstheme="minorHAnsi"/>
          <w:lang w:eastAsia="ar-SA"/>
        </w:rPr>
        <w:t xml:space="preserve">, os </w:t>
      </w:r>
      <w:r w:rsidR="002B2DCF" w:rsidRPr="002B2DCF">
        <w:rPr>
          <w:rFonts w:asciiTheme="minorHAnsi" w:hAnsiTheme="minorHAnsi" w:cstheme="minorHAnsi"/>
          <w:b/>
          <w:bCs/>
          <w:lang w:eastAsia="ar-SA"/>
        </w:rPr>
        <w:t>Projetos</w:t>
      </w:r>
      <w:r w:rsidR="002B2DCF">
        <w:rPr>
          <w:rFonts w:asciiTheme="minorHAnsi" w:hAnsiTheme="minorHAnsi" w:cstheme="minorHAnsi"/>
          <w:b/>
          <w:bCs/>
          <w:lang w:eastAsia="ar-SA"/>
        </w:rPr>
        <w:t xml:space="preserve"> de Decreto nº 110 a 117/2025</w:t>
      </w:r>
      <w:r w:rsidR="002B2DC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as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2B2DCF">
        <w:rPr>
          <w:rFonts w:asciiTheme="minorHAnsi" w:hAnsiTheme="minorHAnsi" w:cstheme="minorHAnsi"/>
          <w:b/>
          <w:bCs/>
          <w:lang w:eastAsia="ar-SA"/>
        </w:rPr>
        <w:t>081 e 082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. Foram aprovados </w:t>
      </w:r>
      <w:r w:rsidR="002B2DCF">
        <w:rPr>
          <w:rFonts w:asciiTheme="minorHAnsi" w:hAnsiTheme="minorHAnsi" w:cstheme="minorHAnsi"/>
          <w:lang w:eastAsia="ar-SA"/>
        </w:rPr>
        <w:t xml:space="preserve">os </w:t>
      </w:r>
      <w:r w:rsidR="002B2DCF">
        <w:rPr>
          <w:rFonts w:asciiTheme="minorHAnsi" w:hAnsiTheme="minorHAnsi" w:cstheme="minorHAnsi"/>
          <w:b/>
          <w:bCs/>
          <w:lang w:eastAsia="ar-SA"/>
        </w:rPr>
        <w:t>Requerimentos nº 099 e 100/2025</w:t>
      </w:r>
      <w:r w:rsidR="002B2DCF">
        <w:rPr>
          <w:rFonts w:asciiTheme="minorHAnsi" w:hAnsiTheme="minorHAnsi" w:cstheme="minorHAnsi"/>
          <w:lang w:eastAsia="ar-SA"/>
        </w:rPr>
        <w:t xml:space="preserve"> e as </w:t>
      </w:r>
      <w:r w:rsidR="002B2DCF">
        <w:rPr>
          <w:rFonts w:asciiTheme="minorHAnsi" w:hAnsiTheme="minorHAnsi" w:cstheme="minorHAnsi"/>
          <w:b/>
          <w:bCs/>
          <w:lang w:eastAsia="ar-SA"/>
        </w:rPr>
        <w:t>Moções nº 077, 079 e 080/2025</w:t>
      </w:r>
      <w:r>
        <w:rPr>
          <w:rFonts w:asciiTheme="minorHAnsi" w:hAnsiTheme="minorHAnsi" w:cstheme="minorHAnsi"/>
          <w:lang w:eastAsia="ar-SA"/>
        </w:rPr>
        <w:t>. O</w:t>
      </w:r>
      <w:r w:rsidR="002B2DCF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C16E95">
        <w:rPr>
          <w:rFonts w:asciiTheme="minorHAnsi" w:hAnsiTheme="minorHAnsi" w:cstheme="minorHAnsi"/>
          <w:b/>
          <w:bCs/>
          <w:lang w:eastAsia="ar-SA"/>
        </w:rPr>
        <w:t>Projeto</w:t>
      </w:r>
      <w:r w:rsidR="002B2DCF">
        <w:rPr>
          <w:rFonts w:asciiTheme="minorHAnsi" w:hAnsiTheme="minorHAnsi" w:cstheme="minorHAnsi"/>
          <w:b/>
          <w:bCs/>
          <w:lang w:eastAsia="ar-SA"/>
        </w:rPr>
        <w:t>s</w:t>
      </w:r>
      <w:r w:rsidR="00C16E95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2B2DCF">
        <w:rPr>
          <w:rFonts w:asciiTheme="minorHAnsi" w:hAnsiTheme="minorHAnsi" w:cstheme="minorHAnsi"/>
          <w:b/>
          <w:bCs/>
          <w:lang w:eastAsia="ar-SA"/>
        </w:rPr>
        <w:t>Resolução</w:t>
      </w:r>
      <w:r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16E95">
        <w:rPr>
          <w:rFonts w:asciiTheme="minorHAnsi" w:hAnsiTheme="minorHAnsi" w:cstheme="minorHAnsi"/>
          <w:b/>
          <w:bCs/>
          <w:lang w:eastAsia="ar-SA"/>
        </w:rPr>
        <w:t>0</w:t>
      </w:r>
      <w:r w:rsidR="002B2DCF">
        <w:rPr>
          <w:rFonts w:asciiTheme="minorHAnsi" w:hAnsiTheme="minorHAnsi" w:cstheme="minorHAnsi"/>
          <w:b/>
          <w:bCs/>
          <w:lang w:eastAsia="ar-SA"/>
        </w:rPr>
        <w:t>02 e 006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2B2DC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258B0" w:rsidRPr="006258B0">
        <w:rPr>
          <w:rFonts w:asciiTheme="minorHAnsi" w:hAnsiTheme="minorHAnsi" w:cstheme="minorHAnsi"/>
          <w:lang w:eastAsia="ar-SA"/>
        </w:rPr>
        <w:t>e</w:t>
      </w:r>
      <w:r w:rsidR="006258B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258B0">
        <w:rPr>
          <w:rFonts w:asciiTheme="minorHAnsi" w:hAnsiTheme="minorHAnsi" w:cstheme="minorHAnsi"/>
          <w:lang w:eastAsia="ar-SA"/>
        </w:rPr>
        <w:t xml:space="preserve">a </w:t>
      </w:r>
      <w:r w:rsidR="006258B0" w:rsidRPr="00FA14A8">
        <w:rPr>
          <w:rFonts w:asciiTheme="minorHAnsi" w:hAnsiTheme="minorHAnsi" w:cstheme="minorHAnsi"/>
          <w:b/>
          <w:bCs/>
          <w:lang w:eastAsia="ar-SA"/>
        </w:rPr>
        <w:t>Emenda</w:t>
      </w:r>
      <w:r w:rsidR="00FA14A8">
        <w:rPr>
          <w:rFonts w:asciiTheme="minorHAnsi" w:hAnsiTheme="minorHAnsi" w:cstheme="minorHAnsi"/>
          <w:b/>
          <w:bCs/>
          <w:lang w:eastAsia="ar-SA"/>
        </w:rPr>
        <w:t xml:space="preserve"> Aditiva ao Projeto de Resolução nº 002/2025</w:t>
      </w:r>
      <w:r w:rsidR="006258B0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</w:t>
      </w:r>
      <w:r w:rsidR="00FA14A8">
        <w:rPr>
          <w:rFonts w:asciiTheme="minorHAnsi" w:hAnsiTheme="minorHAnsi" w:cstheme="minorHAnsi"/>
          <w:lang w:eastAsia="ar-SA"/>
        </w:rPr>
        <w:t>ram submetidos à primeira discussão do Plenário.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</w:rPr>
        <w:t xml:space="preserve">Pela Presidência foram </w:t>
      </w:r>
      <w:r>
        <w:rPr>
          <w:rFonts w:asciiTheme="minorHAnsi" w:hAnsiTheme="minorHAnsi" w:cstheme="minorHAnsi"/>
        </w:rPr>
        <w:lastRenderedPageBreak/>
        <w:t xml:space="preserve">despachadas todas as matérias lidas no expediente. Pelo Substituto Legal foram despachadas as matérias de autoria do Presidente. Nada mais havendo a tratar, convocou outra sessão para o dia </w:t>
      </w:r>
      <w:r w:rsidR="00FA14A8">
        <w:rPr>
          <w:rFonts w:asciiTheme="minorHAnsi" w:hAnsiTheme="minorHAnsi" w:cstheme="minorHAnsi"/>
        </w:rPr>
        <w:t>dezoito</w:t>
      </w:r>
      <w:r>
        <w:rPr>
          <w:rFonts w:asciiTheme="minorHAnsi" w:hAnsiTheme="minorHAnsi" w:cstheme="minorHAnsi"/>
        </w:rPr>
        <w:t xml:space="preserve"> de agosto deste ano, </w:t>
      </w:r>
      <w:r w:rsidR="00FA14A8">
        <w:rPr>
          <w:rFonts w:asciiTheme="minorHAnsi" w:hAnsiTheme="minorHAnsi" w:cstheme="minorHAnsi"/>
        </w:rPr>
        <w:t>segunda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Presidente, pelo Primeiro-Secretário e pela Segunda-Secretária. </w:t>
      </w:r>
    </w:p>
    <w:sectPr w:rsidR="00E0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B0B7" w14:textId="77777777" w:rsidR="005A16E9" w:rsidRDefault="005A16E9">
      <w:r>
        <w:separator/>
      </w:r>
    </w:p>
  </w:endnote>
  <w:endnote w:type="continuationSeparator" w:id="0">
    <w:p w14:paraId="1AE5458D" w14:textId="77777777" w:rsidR="005A16E9" w:rsidRDefault="005A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545A" w14:textId="77777777" w:rsidR="005A16E9" w:rsidRDefault="005A16E9">
      <w:r>
        <w:separator/>
      </w:r>
    </w:p>
  </w:footnote>
  <w:footnote w:type="continuationSeparator" w:id="0">
    <w:p w14:paraId="04D0EEE1" w14:textId="77777777" w:rsidR="005A16E9" w:rsidRDefault="005A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7018068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4036F"/>
    <w:rsid w:val="000B4245"/>
    <w:rsid w:val="000E7B46"/>
    <w:rsid w:val="001C70B9"/>
    <w:rsid w:val="002152B6"/>
    <w:rsid w:val="00235658"/>
    <w:rsid w:val="002B2DCF"/>
    <w:rsid w:val="002D2D97"/>
    <w:rsid w:val="003D4953"/>
    <w:rsid w:val="004C59B4"/>
    <w:rsid w:val="00535ECD"/>
    <w:rsid w:val="005A16E9"/>
    <w:rsid w:val="005F0726"/>
    <w:rsid w:val="00617B7A"/>
    <w:rsid w:val="006258B0"/>
    <w:rsid w:val="0066601A"/>
    <w:rsid w:val="006A4ACF"/>
    <w:rsid w:val="006D7C69"/>
    <w:rsid w:val="00746AF2"/>
    <w:rsid w:val="00781AE1"/>
    <w:rsid w:val="00826830"/>
    <w:rsid w:val="00867600"/>
    <w:rsid w:val="00887576"/>
    <w:rsid w:val="008D1EF9"/>
    <w:rsid w:val="00A240C5"/>
    <w:rsid w:val="00A53A65"/>
    <w:rsid w:val="00A94105"/>
    <w:rsid w:val="00AC79E6"/>
    <w:rsid w:val="00C16E95"/>
    <w:rsid w:val="00CF2C67"/>
    <w:rsid w:val="00D2469D"/>
    <w:rsid w:val="00D31316"/>
    <w:rsid w:val="00D722EB"/>
    <w:rsid w:val="00DB5D4B"/>
    <w:rsid w:val="00DD607E"/>
    <w:rsid w:val="00E06115"/>
    <w:rsid w:val="00E310D7"/>
    <w:rsid w:val="00E62FE4"/>
    <w:rsid w:val="00EB2DCA"/>
    <w:rsid w:val="00ED2934"/>
    <w:rsid w:val="00F33156"/>
    <w:rsid w:val="00F54249"/>
    <w:rsid w:val="00F57641"/>
    <w:rsid w:val="00F75807"/>
    <w:rsid w:val="00FA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1346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22</cp:revision>
  <cp:lastPrinted>2025-08-06T14:15:00Z</cp:lastPrinted>
  <dcterms:created xsi:type="dcterms:W3CDTF">2025-08-14T14:01:00Z</dcterms:created>
  <dcterms:modified xsi:type="dcterms:W3CDTF">2025-08-18T13:28:00Z</dcterms:modified>
  <dc:language>pt-BR</dc:language>
</cp:coreProperties>
</file>