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38DEA675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F47CB">
        <w:rPr>
          <w:rFonts w:asciiTheme="minorHAnsi" w:eastAsia="Times New Roman" w:hAnsiTheme="minorHAnsi" w:cstheme="minorHAnsi"/>
          <w:b/>
          <w:lang w:eastAsia="ar-SA"/>
        </w:rPr>
        <w:t>5</w:t>
      </w:r>
      <w:r w:rsidR="00117481">
        <w:rPr>
          <w:rFonts w:asciiTheme="minorHAnsi" w:eastAsia="Times New Roman" w:hAnsiTheme="minorHAnsi" w:cstheme="minorHAnsi"/>
          <w:b/>
          <w:lang w:eastAsia="ar-SA"/>
        </w:rPr>
        <w:t>1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2F47CB">
        <w:rPr>
          <w:rFonts w:asciiTheme="minorHAnsi" w:eastAsia="Times New Roman" w:hAnsiTheme="minorHAnsi" w:cstheme="minorHAnsi"/>
          <w:b/>
          <w:lang w:eastAsia="ar-SA"/>
        </w:rPr>
        <w:t>QUINQUAGÉSIMA</w:t>
      </w:r>
      <w:r w:rsidR="00117481">
        <w:rPr>
          <w:rFonts w:asciiTheme="minorHAnsi" w:eastAsia="Times New Roman" w:hAnsiTheme="minorHAnsi" w:cstheme="minorHAnsi"/>
          <w:b/>
          <w:lang w:eastAsia="ar-SA"/>
        </w:rPr>
        <w:t xml:space="preserve"> PRIMEIRA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FDE2C" w14:textId="25DB413F" w:rsidR="00924C26" w:rsidRDefault="00000000" w:rsidP="00924C26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 </w:t>
      </w:r>
      <w:r w:rsidR="00117481">
        <w:rPr>
          <w:rFonts w:asciiTheme="minorHAnsi" w:hAnsiTheme="minorHAnsi" w:cstheme="minorHAnsi"/>
          <w:lang w:eastAsia="ar-SA"/>
        </w:rPr>
        <w:t xml:space="preserve">primeiro </w:t>
      </w:r>
      <w:r>
        <w:rPr>
          <w:rFonts w:asciiTheme="minorHAnsi" w:hAnsiTheme="minorHAnsi" w:cstheme="minorHAnsi"/>
          <w:lang w:eastAsia="ar-SA"/>
        </w:rPr>
        <w:t xml:space="preserve">dia do mês de </w:t>
      </w:r>
      <w:r w:rsidR="00117481">
        <w:rPr>
          <w:rFonts w:asciiTheme="minorHAnsi" w:hAnsiTheme="minorHAnsi" w:cstheme="minorHAnsi"/>
          <w:lang w:eastAsia="ar-SA"/>
        </w:rPr>
        <w:t>setembro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E10B6A">
        <w:rPr>
          <w:rFonts w:asciiTheme="minorHAnsi" w:hAnsiTheme="minorHAnsi" w:cstheme="minorHAnsi"/>
          <w:lang w:eastAsia="ar-SA"/>
        </w:rPr>
        <w:t>Quinquagésima</w:t>
      </w:r>
      <w:r w:rsidR="00117481">
        <w:rPr>
          <w:rFonts w:asciiTheme="minorHAnsi" w:hAnsiTheme="minorHAnsi" w:cstheme="minorHAnsi"/>
          <w:lang w:eastAsia="ar-SA"/>
        </w:rPr>
        <w:t xml:space="preserve"> Primeira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CC510B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C510B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B70BA1">
        <w:rPr>
          <w:rFonts w:asciiTheme="minorHAnsi" w:hAnsiTheme="minorHAnsi" w:cstheme="minorHAnsi"/>
          <w:lang w:eastAsia="ar-SA"/>
        </w:rPr>
        <w:t xml:space="preserve">, </w:t>
      </w:r>
      <w:r w:rsidR="00590DC0" w:rsidRPr="00590DC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590DC0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924C26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A55D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117481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17481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117481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117481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117481">
        <w:rPr>
          <w:rFonts w:asciiTheme="minorHAnsi" w:hAnsiTheme="minorHAnsi" w:cstheme="minorHAnsi"/>
          <w:lang w:eastAsia="ar-SA"/>
        </w:rPr>
        <w:t>a</w:t>
      </w:r>
      <w:r w:rsidR="00E4332A">
        <w:rPr>
          <w:rFonts w:asciiTheme="minorHAnsi" w:hAnsiTheme="minorHAnsi" w:cstheme="minorHAnsi"/>
          <w:lang w:eastAsia="ar-SA"/>
        </w:rPr>
        <w:t xml:space="preserve"> </w:t>
      </w:r>
      <w:r w:rsidR="00117481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117481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117481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117481">
        <w:rPr>
          <w:rFonts w:asciiTheme="minorHAnsi" w:hAnsiTheme="minorHAnsi" w:cstheme="minorHAnsi"/>
          <w:b/>
          <w:bCs/>
          <w:lang w:eastAsia="ar-SA"/>
        </w:rPr>
        <w:t>Projeto de Lei nº 066/2025</w:t>
      </w:r>
      <w:r w:rsidR="00117481">
        <w:rPr>
          <w:rFonts w:asciiTheme="minorHAnsi" w:hAnsiTheme="minorHAnsi" w:cstheme="minorHAnsi"/>
          <w:lang w:eastAsia="ar-SA"/>
        </w:rPr>
        <w:t xml:space="preserve">, de autoria do vereador </w:t>
      </w:r>
      <w:r w:rsidR="00117481">
        <w:rPr>
          <w:rFonts w:asciiTheme="minorHAnsi" w:hAnsiTheme="minorHAnsi" w:cstheme="minorHAnsi"/>
          <w:b/>
          <w:lang w:eastAsia="ar-SA"/>
        </w:rPr>
        <w:t>Rutênio Diniz de Medeiros</w:t>
      </w:r>
      <w:r w:rsidR="00117481">
        <w:rPr>
          <w:rFonts w:asciiTheme="minorHAnsi" w:hAnsiTheme="minorHAnsi" w:cstheme="minorHAnsi"/>
          <w:lang w:eastAsia="ar-SA"/>
        </w:rPr>
        <w:t xml:space="preserve">, </w:t>
      </w:r>
      <w:r w:rsidR="00117481">
        <w:rPr>
          <w:rFonts w:asciiTheme="minorHAnsi" w:eastAsia="Calibri" w:hAnsiTheme="minorHAnsi" w:cstheme="minorHAnsi"/>
          <w:lang w:eastAsia="ar-SA"/>
        </w:rPr>
        <w:t>que altera a Lei Municipal nº 4.903, de nove de dezembro de dois mil e dezesseis, para incluir os servidores contratados por processo seletivo e os servidores cedidos de outro</w:t>
      </w:r>
      <w:r w:rsidR="00970D6F">
        <w:rPr>
          <w:rFonts w:asciiTheme="minorHAnsi" w:eastAsia="Calibri" w:hAnsiTheme="minorHAnsi" w:cstheme="minorHAnsi"/>
          <w:lang w:eastAsia="ar-SA"/>
        </w:rPr>
        <w:t>s</w:t>
      </w:r>
      <w:r w:rsidR="00117481">
        <w:rPr>
          <w:rFonts w:asciiTheme="minorHAnsi" w:eastAsia="Calibri" w:hAnsiTheme="minorHAnsi" w:cstheme="minorHAnsi"/>
          <w:lang w:eastAsia="ar-SA"/>
        </w:rPr>
        <w:t xml:space="preserve"> municípios ou instituições</w:t>
      </w:r>
      <w:r w:rsidR="00970D6F">
        <w:rPr>
          <w:rFonts w:asciiTheme="minorHAnsi" w:eastAsia="Calibri" w:hAnsiTheme="minorHAnsi" w:cstheme="minorHAnsi"/>
          <w:lang w:eastAsia="ar-SA"/>
        </w:rPr>
        <w:t xml:space="preserve"> no benefício do ponto facultativo no dia de seu aniversário.</w:t>
      </w:r>
      <w:r w:rsidR="00590DC0">
        <w:rPr>
          <w:rFonts w:asciiTheme="minorHAnsi" w:eastAsia="Calibri" w:hAnsiTheme="minorHAnsi" w:cstheme="minorHAnsi"/>
          <w:lang w:eastAsia="ar-SA"/>
        </w:rPr>
        <w:t xml:space="preserve"> 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3F0B6C">
        <w:rPr>
          <w:rFonts w:asciiTheme="minorHAnsi" w:hAnsiTheme="minorHAnsi" w:cstheme="minorHAnsi"/>
          <w:b/>
          <w:bCs/>
          <w:lang w:eastAsia="ar-SA"/>
        </w:rPr>
        <w:t>Decreto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0B6C">
        <w:rPr>
          <w:rFonts w:asciiTheme="minorHAnsi" w:hAnsiTheme="minorHAnsi" w:cstheme="minorHAnsi"/>
          <w:b/>
          <w:bCs/>
          <w:lang w:eastAsia="ar-SA"/>
        </w:rPr>
        <w:t>nº 129/2025</w:t>
      </w:r>
      <w:r w:rsidR="003F0B6C">
        <w:rPr>
          <w:rFonts w:asciiTheme="minorHAnsi" w:hAnsiTheme="minorHAnsi" w:cstheme="minorHAnsi"/>
          <w:lang w:eastAsia="ar-SA"/>
        </w:rPr>
        <w:t xml:space="preserve">, de autoria do vereador </w:t>
      </w:r>
      <w:r w:rsidR="003F0B6C">
        <w:rPr>
          <w:rFonts w:asciiTheme="minorHAnsi" w:hAnsiTheme="minorHAnsi" w:cstheme="minorHAnsi"/>
          <w:b/>
          <w:lang w:eastAsia="ar-SA"/>
        </w:rPr>
        <w:t>Raimundo Inácio Filho</w:t>
      </w:r>
      <w:r w:rsidR="003F0B6C">
        <w:rPr>
          <w:rFonts w:asciiTheme="minorHAnsi" w:hAnsiTheme="minorHAnsi" w:cstheme="minorHAnsi"/>
          <w:lang w:eastAsia="ar-SA"/>
        </w:rPr>
        <w:t xml:space="preserve">, </w:t>
      </w:r>
      <w:r w:rsidR="003F0B6C">
        <w:rPr>
          <w:rFonts w:asciiTheme="minorHAnsi" w:eastAsia="Calibri" w:hAnsiTheme="minorHAnsi" w:cstheme="minorHAnsi"/>
          <w:lang w:eastAsia="ar-SA"/>
        </w:rPr>
        <w:t>que concede o título de Cidadão Honorário de Caicó ao Sr. Donaldo Nasário Serra e dá outras providências</w:t>
      </w:r>
      <w:r w:rsidR="00F840DE">
        <w:rPr>
          <w:rFonts w:asciiTheme="minorHAnsi" w:eastAsia="Calibri" w:hAnsiTheme="minorHAnsi" w:cstheme="minorHAnsi"/>
          <w:lang w:eastAsia="ar-SA"/>
        </w:rPr>
        <w:t>.</w:t>
      </w:r>
      <w:r w:rsidR="00924C26">
        <w:rPr>
          <w:rFonts w:asciiTheme="minorHAnsi" w:eastAsia="Calibri" w:hAnsiTheme="minorHAnsi" w:cstheme="minorHAnsi"/>
          <w:lang w:eastAsia="ar-SA"/>
        </w:rPr>
        <w:t xml:space="preserve"> </w:t>
      </w:r>
      <w:r w:rsidR="00F840DE">
        <w:rPr>
          <w:rFonts w:asciiTheme="minorHAnsi" w:hAnsiTheme="minorHAnsi" w:cstheme="minorHAnsi"/>
          <w:b/>
          <w:bCs/>
          <w:lang w:eastAsia="ar-SA"/>
        </w:rPr>
        <w:t>Requerimento</w:t>
      </w:r>
      <w:r w:rsidR="00970D6F">
        <w:rPr>
          <w:rFonts w:asciiTheme="minorHAnsi" w:hAnsiTheme="minorHAnsi" w:cstheme="minorHAnsi"/>
          <w:b/>
          <w:bCs/>
          <w:lang w:eastAsia="ar-SA"/>
        </w:rPr>
        <w:t>s: nº 104/2025</w:t>
      </w:r>
      <w:r w:rsidR="00970D6F">
        <w:rPr>
          <w:rFonts w:asciiTheme="minorHAnsi" w:hAnsiTheme="minorHAnsi" w:cstheme="minorHAnsi"/>
          <w:lang w:eastAsia="ar-SA"/>
        </w:rPr>
        <w:t xml:space="preserve">, de autoria do vereador </w:t>
      </w:r>
      <w:r w:rsidR="00970D6F">
        <w:rPr>
          <w:rFonts w:asciiTheme="minorHAnsi" w:hAnsiTheme="minorHAnsi" w:cstheme="minorHAnsi"/>
          <w:b/>
          <w:lang w:eastAsia="ar-SA"/>
        </w:rPr>
        <w:t>José Antônio da Silva</w:t>
      </w:r>
      <w:r w:rsidR="00970D6F">
        <w:rPr>
          <w:rFonts w:asciiTheme="minorHAnsi" w:hAnsiTheme="minorHAnsi" w:cstheme="minorHAnsi"/>
          <w:bCs/>
          <w:lang w:eastAsia="ar-SA"/>
        </w:rPr>
        <w:t>,</w:t>
      </w:r>
      <w:r w:rsidR="00970D6F">
        <w:rPr>
          <w:rFonts w:asciiTheme="minorHAnsi" w:hAnsiTheme="minorHAnsi" w:cstheme="minorHAnsi"/>
          <w:b/>
          <w:lang w:eastAsia="ar-SA"/>
        </w:rPr>
        <w:t xml:space="preserve"> </w:t>
      </w:r>
      <w:r w:rsidR="00970D6F" w:rsidRPr="005E288F">
        <w:rPr>
          <w:rFonts w:asciiTheme="minorHAnsi" w:hAnsiTheme="minorHAnsi" w:cstheme="minorHAnsi"/>
          <w:bCs/>
          <w:lang w:eastAsia="ar-SA"/>
        </w:rPr>
        <w:t>que</w:t>
      </w:r>
      <w:r w:rsidR="00970D6F">
        <w:rPr>
          <w:rFonts w:asciiTheme="minorHAnsi" w:hAnsiTheme="minorHAnsi" w:cstheme="minorHAnsi"/>
          <w:bCs/>
          <w:lang w:eastAsia="ar-SA"/>
        </w:rPr>
        <w:t xml:space="preserve"> solicita </w:t>
      </w:r>
      <w:r w:rsidR="00970D6F">
        <w:rPr>
          <w:rFonts w:asciiTheme="minorHAnsi" w:hAnsiTheme="minorHAnsi" w:cstheme="minorHAnsi"/>
          <w:lang w:eastAsia="ar-SA"/>
        </w:rPr>
        <w:t>ao prefeito municipal Judas Tadeu Alves dos Santos, por meio da secretaria de Saúde, informações sobre as castrações dos animais;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970D6F">
        <w:rPr>
          <w:rFonts w:asciiTheme="minorHAnsi" w:hAnsiTheme="minorHAnsi" w:cstheme="minorHAnsi"/>
          <w:b/>
          <w:bCs/>
          <w:lang w:eastAsia="ar-SA"/>
        </w:rPr>
        <w:t>nº 105/2025</w:t>
      </w:r>
      <w:r w:rsidR="00970D6F">
        <w:rPr>
          <w:rFonts w:asciiTheme="minorHAnsi" w:hAnsiTheme="minorHAnsi" w:cstheme="minorHAnsi"/>
          <w:lang w:eastAsia="ar-SA"/>
        </w:rPr>
        <w:t xml:space="preserve">, de autoria do vereador </w:t>
      </w:r>
      <w:r w:rsidR="00970D6F">
        <w:rPr>
          <w:rFonts w:asciiTheme="minorHAnsi" w:hAnsiTheme="minorHAnsi" w:cstheme="minorHAnsi"/>
          <w:b/>
          <w:lang w:eastAsia="ar-SA"/>
        </w:rPr>
        <w:t>José Antônio da Silva</w:t>
      </w:r>
      <w:r w:rsidR="00970D6F">
        <w:rPr>
          <w:rFonts w:asciiTheme="minorHAnsi" w:hAnsiTheme="minorHAnsi" w:cstheme="minorHAnsi"/>
          <w:bCs/>
          <w:lang w:eastAsia="ar-SA"/>
        </w:rPr>
        <w:t>,</w:t>
      </w:r>
      <w:r w:rsidR="00970D6F">
        <w:rPr>
          <w:rFonts w:asciiTheme="minorHAnsi" w:hAnsiTheme="minorHAnsi" w:cstheme="minorHAnsi"/>
          <w:b/>
          <w:lang w:eastAsia="ar-SA"/>
        </w:rPr>
        <w:t xml:space="preserve"> </w:t>
      </w:r>
      <w:r w:rsidR="00970D6F" w:rsidRPr="005E288F">
        <w:rPr>
          <w:rFonts w:asciiTheme="minorHAnsi" w:hAnsiTheme="minorHAnsi" w:cstheme="minorHAnsi"/>
          <w:bCs/>
          <w:lang w:eastAsia="ar-SA"/>
        </w:rPr>
        <w:t>que</w:t>
      </w:r>
      <w:r w:rsidR="00970D6F">
        <w:rPr>
          <w:rFonts w:asciiTheme="minorHAnsi" w:hAnsiTheme="minorHAnsi" w:cstheme="minorHAnsi"/>
          <w:bCs/>
          <w:lang w:eastAsia="ar-SA"/>
        </w:rPr>
        <w:t xml:space="preserve"> solicita </w:t>
      </w:r>
      <w:r w:rsidR="00970D6F">
        <w:rPr>
          <w:rFonts w:asciiTheme="minorHAnsi" w:hAnsiTheme="minorHAnsi" w:cstheme="minorHAnsi"/>
          <w:lang w:eastAsia="ar-SA"/>
        </w:rPr>
        <w:t xml:space="preserve">à secretaria de </w:t>
      </w:r>
      <w:r w:rsidR="00C7687D">
        <w:rPr>
          <w:rFonts w:asciiTheme="minorHAnsi" w:hAnsiTheme="minorHAnsi" w:cstheme="minorHAnsi"/>
          <w:lang w:eastAsia="ar-SA"/>
        </w:rPr>
        <w:t xml:space="preserve">Tributação </w:t>
      </w:r>
      <w:r w:rsidR="00970D6F">
        <w:rPr>
          <w:rFonts w:asciiTheme="minorHAnsi" w:hAnsiTheme="minorHAnsi" w:cstheme="minorHAnsi"/>
          <w:lang w:eastAsia="ar-SA"/>
        </w:rPr>
        <w:t xml:space="preserve">informações </w:t>
      </w:r>
      <w:r w:rsidR="00D00711">
        <w:rPr>
          <w:rFonts w:asciiTheme="minorHAnsi" w:hAnsiTheme="minorHAnsi" w:cstheme="minorHAnsi"/>
          <w:lang w:eastAsia="ar-SA"/>
        </w:rPr>
        <w:t>acerca</w:t>
      </w:r>
      <w:r w:rsidR="00C7687D">
        <w:rPr>
          <w:rFonts w:asciiTheme="minorHAnsi" w:hAnsiTheme="minorHAnsi" w:cstheme="minorHAnsi"/>
          <w:lang w:eastAsia="ar-SA"/>
        </w:rPr>
        <w:t xml:space="preserve"> </w:t>
      </w:r>
      <w:r w:rsidR="00D00711">
        <w:rPr>
          <w:rFonts w:asciiTheme="minorHAnsi" w:hAnsiTheme="minorHAnsi" w:cstheme="minorHAnsi"/>
          <w:lang w:eastAsia="ar-SA"/>
        </w:rPr>
        <w:t>d</w:t>
      </w:r>
      <w:r w:rsidR="00C7687D">
        <w:rPr>
          <w:rFonts w:asciiTheme="minorHAnsi" w:hAnsiTheme="minorHAnsi" w:cstheme="minorHAnsi"/>
          <w:lang w:eastAsia="ar-SA"/>
        </w:rPr>
        <w:t xml:space="preserve">a quantidade total de imóveis cadastrados e tributados com o </w:t>
      </w:r>
      <w:r w:rsidR="00C7687D" w:rsidRPr="00C7687D">
        <w:rPr>
          <w:rFonts w:asciiTheme="minorHAnsi" w:hAnsiTheme="minorHAnsi" w:cstheme="minorHAnsi"/>
          <w:lang w:eastAsia="ar-SA"/>
        </w:rPr>
        <w:t>Imposto sobre a Propriedade Predial e Territorial Urbana</w:t>
      </w:r>
      <w:r w:rsidR="00C7687D">
        <w:rPr>
          <w:rFonts w:asciiTheme="minorHAnsi" w:hAnsiTheme="minorHAnsi" w:cstheme="minorHAnsi"/>
          <w:lang w:eastAsia="ar-SA"/>
        </w:rPr>
        <w:t xml:space="preserve"> – IPTU e o valor global lançado para o exercício deste ano</w:t>
      </w:r>
      <w:r w:rsidR="00970D6F">
        <w:rPr>
          <w:rFonts w:asciiTheme="minorHAnsi" w:hAnsiTheme="minorHAnsi" w:cstheme="minorHAnsi"/>
          <w:lang w:eastAsia="ar-SA"/>
        </w:rPr>
        <w:t>;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D00711">
        <w:rPr>
          <w:rFonts w:asciiTheme="minorHAnsi" w:hAnsiTheme="minorHAnsi" w:cstheme="minorHAnsi"/>
          <w:b/>
          <w:bCs/>
          <w:lang w:eastAsia="ar-SA"/>
        </w:rPr>
        <w:t>nº 106/2025</w:t>
      </w:r>
      <w:r w:rsidR="00D00711">
        <w:rPr>
          <w:rFonts w:asciiTheme="minorHAnsi" w:hAnsiTheme="minorHAnsi" w:cstheme="minorHAnsi"/>
          <w:lang w:eastAsia="ar-SA"/>
        </w:rPr>
        <w:t xml:space="preserve">, de autoria do vereador </w:t>
      </w:r>
      <w:r w:rsidR="00D00711">
        <w:rPr>
          <w:rFonts w:asciiTheme="minorHAnsi" w:hAnsiTheme="minorHAnsi" w:cstheme="minorHAnsi"/>
          <w:b/>
          <w:lang w:eastAsia="ar-SA"/>
        </w:rPr>
        <w:t>José Antônio da Silva</w:t>
      </w:r>
      <w:r w:rsidR="00D00711">
        <w:rPr>
          <w:rFonts w:asciiTheme="minorHAnsi" w:hAnsiTheme="minorHAnsi" w:cstheme="minorHAnsi"/>
          <w:bCs/>
          <w:lang w:eastAsia="ar-SA"/>
        </w:rPr>
        <w:t>,</w:t>
      </w:r>
      <w:r w:rsidR="00D00711">
        <w:rPr>
          <w:rFonts w:asciiTheme="minorHAnsi" w:hAnsiTheme="minorHAnsi" w:cstheme="minorHAnsi"/>
          <w:b/>
          <w:lang w:eastAsia="ar-SA"/>
        </w:rPr>
        <w:t xml:space="preserve"> </w:t>
      </w:r>
      <w:r w:rsidR="00D00711" w:rsidRPr="005E288F">
        <w:rPr>
          <w:rFonts w:asciiTheme="minorHAnsi" w:hAnsiTheme="minorHAnsi" w:cstheme="minorHAnsi"/>
          <w:bCs/>
          <w:lang w:eastAsia="ar-SA"/>
        </w:rPr>
        <w:t>que</w:t>
      </w:r>
      <w:r w:rsidR="00D00711">
        <w:rPr>
          <w:rFonts w:asciiTheme="minorHAnsi" w:hAnsiTheme="minorHAnsi" w:cstheme="minorHAnsi"/>
          <w:bCs/>
          <w:lang w:eastAsia="ar-SA"/>
        </w:rPr>
        <w:t xml:space="preserve"> solicita </w:t>
      </w:r>
      <w:r w:rsidR="00D00711">
        <w:rPr>
          <w:rFonts w:asciiTheme="minorHAnsi" w:hAnsiTheme="minorHAnsi" w:cstheme="minorHAnsi"/>
          <w:lang w:eastAsia="ar-SA"/>
        </w:rPr>
        <w:t>ao prefeito municipal Judas Tadeu Alves dos Santos, por meio da secretaria de Finanças, informações sobre o pagamento das emendas à organizações não governamentais - O</w:t>
      </w:r>
      <w:r w:rsidR="00590DC0">
        <w:rPr>
          <w:rFonts w:asciiTheme="minorHAnsi" w:hAnsiTheme="minorHAnsi" w:cstheme="minorHAnsi"/>
          <w:lang w:eastAsia="ar-SA"/>
        </w:rPr>
        <w:t>NG</w:t>
      </w:r>
      <w:r w:rsidR="00D00711">
        <w:rPr>
          <w:rFonts w:asciiTheme="minorHAnsi" w:hAnsiTheme="minorHAnsi" w:cstheme="minorHAnsi"/>
          <w:lang w:eastAsia="ar-SA"/>
        </w:rPr>
        <w:t>s;</w:t>
      </w:r>
      <w:r w:rsidR="00F9355E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nº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108</w:t>
      </w:r>
      <w:r w:rsidR="00590DC0">
        <w:rPr>
          <w:rStyle w:val="Forte"/>
          <w:rFonts w:asciiTheme="minorHAnsi" w:hAnsiTheme="minorHAnsi" w:cstheme="minorHAnsi"/>
          <w:lang w:eastAsia="ar-SA"/>
        </w:rPr>
        <w:t>/2025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590DC0">
        <w:rPr>
          <w:rStyle w:val="Forte"/>
          <w:rFonts w:asciiTheme="minorHAnsi" w:hAnsiTheme="minorHAnsi" w:cstheme="minorHAnsi"/>
          <w:lang w:eastAsia="ar-SA"/>
        </w:rPr>
        <w:t>Rosângela Maria da Silva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consigna Voto de Pesar pelo falecimento do Sr. Marinaldo Maia, em vinte e nove de agosto deste ano; e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nº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109</w:t>
      </w:r>
      <w:r w:rsidR="00590DC0">
        <w:rPr>
          <w:rStyle w:val="Forte"/>
          <w:rFonts w:asciiTheme="minorHAnsi" w:hAnsiTheme="minorHAnsi" w:cstheme="minorHAnsi"/>
          <w:lang w:eastAsia="ar-SA"/>
        </w:rPr>
        <w:t>/2025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90DC0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 a designação de uma sessão solene para o dia sete de agosto de dois mil e vinte e seis, às dezoito horas, em homenagem aos cem anos do Hospital do Seridó.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Moções: nº 095/</w:t>
      </w:r>
      <w:r w:rsidR="00590DC0">
        <w:rPr>
          <w:rStyle w:val="Forte"/>
          <w:rFonts w:asciiTheme="minorHAnsi" w:hAnsiTheme="minorHAnsi" w:cstheme="minorHAnsi"/>
          <w:lang w:eastAsia="ar-SA"/>
        </w:rPr>
        <w:t>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590DC0">
        <w:rPr>
          <w:rStyle w:val="Forte"/>
          <w:rFonts w:asciiTheme="minorHAnsi" w:hAnsiTheme="minorHAnsi" w:cstheme="minorHAnsi"/>
          <w:lang w:eastAsia="ar-SA"/>
        </w:rPr>
        <w:t>Ana Aline Morais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ao Sr. José Silva de Azevedo, pelo seu natalício em trinta e um de agosto deste ano;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nº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>096</w:t>
      </w:r>
      <w:r w:rsidR="00590DC0">
        <w:rPr>
          <w:rStyle w:val="Forte"/>
          <w:rFonts w:asciiTheme="minorHAnsi" w:hAnsiTheme="minorHAnsi" w:cstheme="minorHAnsi"/>
          <w:lang w:eastAsia="ar-SA"/>
        </w:rPr>
        <w:t>/2025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90DC0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ao Sr. Nelter Lula de Queiroz Santos, pelo seu natalício em vinte nove de agosto deste ano;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Style w:val="Forte"/>
          <w:rFonts w:asciiTheme="minorHAnsi" w:hAnsiTheme="minorHAnsi" w:cstheme="minorHAnsi"/>
          <w:lang w:eastAsia="ar-SA"/>
        </w:rPr>
        <w:t>nº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590DC0">
        <w:rPr>
          <w:rStyle w:val="Forte"/>
          <w:rFonts w:asciiTheme="minorHAnsi" w:hAnsiTheme="minorHAnsi" w:cstheme="minorHAnsi"/>
          <w:lang w:eastAsia="ar-SA"/>
        </w:rPr>
        <w:t>097/2025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90DC0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à Sra. Edna Maria de Medeiros Fonseca, pelo seu natalício em vinte e nove de agosto deste ano;</w:t>
      </w:r>
      <w:r w:rsidR="00F9355E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Style w:val="Forte"/>
          <w:rFonts w:asciiTheme="minorHAnsi" w:hAnsiTheme="minorHAnsi" w:cstheme="minorHAnsi"/>
          <w:lang w:eastAsia="ar-SA"/>
        </w:rPr>
        <w:t>nº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590DC0">
        <w:rPr>
          <w:rStyle w:val="Forte"/>
          <w:rFonts w:asciiTheme="minorHAnsi" w:hAnsiTheme="minorHAnsi" w:cstheme="minorHAnsi"/>
          <w:lang w:eastAsia="ar-SA"/>
        </w:rPr>
        <w:t>098/2025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590DC0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à Sra. Thayse Karla de Medeiros Fonseca, pelo seu natalício em vinte e sete de agosto deste ano; e</w:t>
      </w:r>
      <w:r w:rsidR="00F9355E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Style w:val="Forte"/>
          <w:rFonts w:asciiTheme="minorHAnsi" w:hAnsiTheme="minorHAnsi" w:cstheme="minorHAnsi"/>
          <w:lang w:eastAsia="ar-SA"/>
        </w:rPr>
        <w:t>nº 099/2025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590DC0">
        <w:rPr>
          <w:rStyle w:val="Forte"/>
          <w:rFonts w:asciiTheme="minorHAnsi" w:hAnsiTheme="minorHAnsi" w:cstheme="minorHAnsi"/>
          <w:lang w:eastAsia="ar-SA"/>
        </w:rPr>
        <w:lastRenderedPageBreak/>
        <w:t>Rosângela Maria da Silva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 Parabéns e Aplausos à Biblioteca Olegário Vale, pelos seu centésimo sexto ano, em quatorze de setembro deste ano.</w:t>
      </w:r>
      <w:bookmarkStart w:id="0" w:name="_Hlk207788930"/>
      <w:r w:rsidR="00D56E63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Indicações</w:t>
      </w:r>
      <w:r w:rsidR="00D06BA3">
        <w:rPr>
          <w:rFonts w:asciiTheme="minorHAnsi" w:hAnsiTheme="minorHAnsi" w:cstheme="minorHAnsi"/>
          <w:b/>
          <w:bCs/>
          <w:lang w:eastAsia="ar-SA"/>
        </w:rPr>
        <w:t xml:space="preserve">: </w:t>
      </w:r>
      <w:bookmarkEnd w:id="0"/>
      <w:r w:rsidR="00D06BA3">
        <w:rPr>
          <w:rFonts w:asciiTheme="minorHAnsi" w:hAnsiTheme="minorHAnsi" w:cstheme="minorHAnsi"/>
          <w:b/>
          <w:bCs/>
          <w:lang w:eastAsia="ar-SA"/>
        </w:rPr>
        <w:t>nº 1.093, 1.099 e 1.101/2025</w:t>
      </w:r>
      <w:r w:rsidR="00D06BA3">
        <w:rPr>
          <w:rFonts w:asciiTheme="minorHAnsi" w:hAnsiTheme="minorHAnsi" w:cstheme="minorHAnsi"/>
          <w:lang w:eastAsia="ar-SA"/>
        </w:rPr>
        <w:t xml:space="preserve">, de autoria do vereador </w:t>
      </w:r>
      <w:r w:rsidR="00D06BA3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D06BA3">
        <w:rPr>
          <w:rFonts w:asciiTheme="minorHAnsi" w:hAnsiTheme="minorHAnsi" w:cstheme="minorHAnsi"/>
          <w:lang w:eastAsia="ar-SA"/>
        </w:rPr>
        <w:t xml:space="preserve">, </w:t>
      </w:r>
      <w:r w:rsidR="00D06BA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06BA3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D06BA3">
        <w:rPr>
          <w:rFonts w:asciiTheme="minorHAnsi" w:hAnsiTheme="minorHAnsi" w:cstheme="minorHAnsi"/>
          <w:lang w:eastAsia="ar-SA"/>
        </w:rPr>
        <w:t>da secretaria de Infraestrutura</w:t>
      </w:r>
      <w:r w:rsidR="00D06BA3">
        <w:rPr>
          <w:rFonts w:asciiTheme="minorHAnsi" w:hAnsiTheme="minorHAnsi" w:cstheme="minorHAnsi"/>
          <w:lang w:eastAsia="ar-SA"/>
        </w:rPr>
        <w:t>, a terraplanagem da rua Odilon Salvino de Araújo,</w:t>
      </w:r>
      <w:r w:rsidR="00D06BA3">
        <w:rPr>
          <w:rFonts w:asciiTheme="minorHAnsi" w:hAnsiTheme="minorHAnsi" w:cstheme="minorHAnsi"/>
          <w:lang w:eastAsia="ar-SA"/>
        </w:rPr>
        <w:t xml:space="preserve"> no</w:t>
      </w:r>
      <w:r w:rsidR="00D06BA3">
        <w:rPr>
          <w:rFonts w:asciiTheme="minorHAnsi" w:hAnsiTheme="minorHAnsi" w:cstheme="minorHAnsi"/>
          <w:lang w:eastAsia="ar-SA"/>
        </w:rPr>
        <w:t xml:space="preserve"> bairro Boa Passagem;</w:t>
      </w:r>
      <w:r w:rsidR="00D06BA3">
        <w:rPr>
          <w:rFonts w:asciiTheme="minorHAnsi" w:hAnsiTheme="minorHAnsi" w:cstheme="minorHAnsi"/>
          <w:lang w:eastAsia="ar-SA"/>
        </w:rPr>
        <w:t xml:space="preserve"> por meio da secretaria de Trânsito, </w:t>
      </w:r>
      <w:r w:rsidR="00D06BA3">
        <w:rPr>
          <w:rFonts w:asciiTheme="minorHAnsi" w:hAnsiTheme="minorHAnsi" w:cstheme="minorHAnsi"/>
          <w:lang w:eastAsia="ar-SA"/>
        </w:rPr>
        <w:t xml:space="preserve">a </w:t>
      </w:r>
      <w:r w:rsidR="006C403C">
        <w:rPr>
          <w:rFonts w:asciiTheme="minorHAnsi" w:hAnsiTheme="minorHAnsi" w:cstheme="minorHAnsi"/>
          <w:lang w:eastAsia="ar-SA"/>
        </w:rPr>
        <w:t>construção</w:t>
      </w:r>
      <w:r w:rsidR="00D06BA3">
        <w:rPr>
          <w:rFonts w:asciiTheme="minorHAnsi" w:hAnsiTheme="minorHAnsi" w:cstheme="minorHAnsi"/>
          <w:lang w:eastAsia="ar-SA"/>
        </w:rPr>
        <w:t xml:space="preserve"> de lombada na rua Josino Carneiro, em frente à praça Maria Fernandes, </w:t>
      </w:r>
      <w:r w:rsidR="006C403C">
        <w:rPr>
          <w:rFonts w:asciiTheme="minorHAnsi" w:hAnsiTheme="minorHAnsi" w:cstheme="minorHAnsi"/>
          <w:lang w:eastAsia="ar-SA"/>
        </w:rPr>
        <w:t xml:space="preserve">no </w:t>
      </w:r>
      <w:r w:rsidR="00D06BA3">
        <w:rPr>
          <w:rFonts w:asciiTheme="minorHAnsi" w:hAnsiTheme="minorHAnsi" w:cstheme="minorHAnsi"/>
          <w:lang w:eastAsia="ar-SA"/>
        </w:rPr>
        <w:t>bairro Samanaú; e</w:t>
      </w:r>
      <w:r w:rsidR="006C403C">
        <w:rPr>
          <w:rFonts w:asciiTheme="minorHAnsi" w:hAnsiTheme="minorHAnsi" w:cstheme="minorHAnsi"/>
          <w:lang w:eastAsia="ar-SA"/>
        </w:rPr>
        <w:t>, por meio da secretaria de Infraestrutura,</w:t>
      </w:r>
      <w:r w:rsidR="00D06BA3">
        <w:rPr>
          <w:rFonts w:asciiTheme="minorHAnsi" w:hAnsiTheme="minorHAnsi" w:cstheme="minorHAnsi"/>
          <w:lang w:eastAsia="ar-SA"/>
        </w:rPr>
        <w:t xml:space="preserve"> a construção de </w:t>
      </w:r>
      <w:r w:rsidR="006C403C">
        <w:rPr>
          <w:rFonts w:asciiTheme="minorHAnsi" w:hAnsiTheme="minorHAnsi" w:cstheme="minorHAnsi"/>
          <w:lang w:eastAsia="ar-SA"/>
        </w:rPr>
        <w:t xml:space="preserve">uma </w:t>
      </w:r>
      <w:r w:rsidR="00D06BA3">
        <w:rPr>
          <w:rFonts w:asciiTheme="minorHAnsi" w:hAnsiTheme="minorHAnsi" w:cstheme="minorHAnsi"/>
          <w:lang w:eastAsia="ar-SA"/>
        </w:rPr>
        <w:t>praça pública com complexo esportivo no bairro Frei Damião;</w:t>
      </w:r>
      <w:r w:rsidR="00D56E63">
        <w:rPr>
          <w:rFonts w:asciiTheme="minorHAnsi" w:hAnsiTheme="minorHAnsi" w:cstheme="minorHAnsi"/>
          <w:lang w:eastAsia="ar-SA"/>
        </w:rPr>
        <w:t xml:space="preserve"> </w:t>
      </w:r>
      <w:r w:rsidR="00D06BA3">
        <w:rPr>
          <w:rFonts w:asciiTheme="minorHAnsi" w:hAnsiTheme="minorHAnsi" w:cstheme="minorHAnsi"/>
          <w:b/>
          <w:bCs/>
          <w:lang w:eastAsia="ar-SA"/>
        </w:rPr>
        <w:t>nº 1.094 e 1.096/2025</w:t>
      </w:r>
      <w:r w:rsidR="00D06BA3" w:rsidRPr="00D56E63">
        <w:rPr>
          <w:rFonts w:asciiTheme="minorHAnsi" w:hAnsiTheme="minorHAnsi" w:cstheme="minorHAnsi"/>
          <w:lang w:eastAsia="ar-SA"/>
        </w:rPr>
        <w:t xml:space="preserve">, </w:t>
      </w:r>
      <w:r w:rsidR="00D06BA3">
        <w:rPr>
          <w:rFonts w:asciiTheme="minorHAnsi" w:hAnsiTheme="minorHAnsi" w:cstheme="minorHAnsi"/>
          <w:lang w:eastAsia="ar-SA"/>
        </w:rPr>
        <w:t>de autoria do vereador</w:t>
      </w:r>
      <w:r w:rsidR="00D06BA3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D06BA3">
        <w:rPr>
          <w:rFonts w:asciiTheme="minorHAnsi" w:hAnsiTheme="minorHAnsi" w:cstheme="minorHAnsi"/>
          <w:lang w:eastAsia="ar-SA"/>
        </w:rPr>
        <w:t xml:space="preserve">, </w:t>
      </w:r>
      <w:r w:rsidR="00D06BA3">
        <w:rPr>
          <w:rFonts w:asciiTheme="minorHAnsi" w:eastAsia="Calibri" w:hAnsiTheme="minorHAnsi" w:cstheme="minorHAnsi"/>
          <w:lang w:eastAsia="ar-SA"/>
        </w:rPr>
        <w:t>que solicita</w:t>
      </w:r>
      <w:r w:rsidR="006C403C">
        <w:rPr>
          <w:rFonts w:asciiTheme="minorHAnsi" w:eastAsia="Calibri" w:hAnsiTheme="minorHAnsi" w:cstheme="minorHAnsi"/>
          <w:lang w:eastAsia="ar-SA"/>
        </w:rPr>
        <w:t>m</w:t>
      </w:r>
      <w:r w:rsidR="00D06BA3">
        <w:rPr>
          <w:rFonts w:asciiTheme="minorHAnsi" w:eastAsia="Calibri" w:hAnsiTheme="minorHAnsi" w:cstheme="minorHAnsi"/>
          <w:lang w:eastAsia="ar-SA"/>
        </w:rPr>
        <w:t xml:space="preserve"> </w:t>
      </w:r>
      <w:r w:rsidR="00D06BA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recapeamento e </w:t>
      </w:r>
      <w:r w:rsidR="006C403C">
        <w:rPr>
          <w:rFonts w:asciiTheme="minorHAnsi" w:hAnsiTheme="minorHAnsi" w:cstheme="minorHAnsi"/>
          <w:lang w:eastAsia="ar-SA"/>
        </w:rPr>
        <w:t xml:space="preserve">a </w:t>
      </w:r>
      <w:r w:rsidR="00D06BA3">
        <w:rPr>
          <w:rFonts w:asciiTheme="minorHAnsi" w:hAnsiTheme="minorHAnsi" w:cstheme="minorHAnsi"/>
          <w:lang w:eastAsia="ar-SA"/>
        </w:rPr>
        <w:t>pavimentação asfáltica da rua Felipe Guerra</w:t>
      </w:r>
      <w:r w:rsidR="006C403C">
        <w:rPr>
          <w:rFonts w:asciiTheme="minorHAnsi" w:hAnsiTheme="minorHAnsi" w:cstheme="minorHAnsi"/>
          <w:lang w:eastAsia="ar-SA"/>
        </w:rPr>
        <w:t xml:space="preserve">, no Centro; e, o recapeamento asfáltico da rua </w:t>
      </w:r>
      <w:r w:rsidR="00D06BA3">
        <w:rPr>
          <w:rFonts w:asciiTheme="minorHAnsi" w:hAnsiTheme="minorHAnsi" w:cstheme="minorHAnsi"/>
          <w:lang w:eastAsia="ar-SA"/>
        </w:rPr>
        <w:t xml:space="preserve">Augusto Monteiro, </w:t>
      </w:r>
      <w:r w:rsidR="006C403C">
        <w:rPr>
          <w:rFonts w:asciiTheme="minorHAnsi" w:hAnsiTheme="minorHAnsi" w:cstheme="minorHAnsi"/>
          <w:lang w:eastAsia="ar-SA"/>
        </w:rPr>
        <w:t xml:space="preserve">no </w:t>
      </w:r>
      <w:r w:rsidR="00D06BA3">
        <w:rPr>
          <w:rFonts w:asciiTheme="minorHAnsi" w:hAnsiTheme="minorHAnsi" w:cstheme="minorHAnsi"/>
          <w:lang w:eastAsia="ar-SA"/>
        </w:rPr>
        <w:t>Centro;</w:t>
      </w:r>
      <w:r w:rsidR="00D56E63">
        <w:rPr>
          <w:rFonts w:asciiTheme="minorHAnsi" w:hAnsiTheme="minorHAnsi" w:cstheme="minorHAnsi"/>
          <w:lang w:eastAsia="ar-SA"/>
        </w:rPr>
        <w:t xml:space="preserve"> </w:t>
      </w:r>
      <w:r w:rsidR="00D06BA3">
        <w:rPr>
          <w:rFonts w:asciiTheme="minorHAnsi" w:hAnsiTheme="minorHAnsi" w:cstheme="minorHAnsi"/>
          <w:b/>
          <w:bCs/>
          <w:lang w:eastAsia="ar-SA"/>
        </w:rPr>
        <w:t>nº 1.097</w:t>
      </w:r>
      <w:r w:rsidR="00D56E63">
        <w:rPr>
          <w:rFonts w:asciiTheme="minorHAnsi" w:hAnsiTheme="minorHAnsi" w:cstheme="minorHAnsi"/>
          <w:b/>
          <w:bCs/>
          <w:lang w:eastAsia="ar-SA"/>
        </w:rPr>
        <w:t xml:space="preserve"> e</w:t>
      </w:r>
      <w:r w:rsidR="006C403C">
        <w:rPr>
          <w:rFonts w:asciiTheme="minorHAnsi" w:hAnsiTheme="minorHAnsi" w:cstheme="minorHAnsi"/>
          <w:b/>
          <w:bCs/>
          <w:lang w:eastAsia="ar-SA"/>
        </w:rPr>
        <w:t xml:space="preserve"> 1.098</w:t>
      </w:r>
      <w:bookmarkStart w:id="1" w:name="_Hlk207789579"/>
      <w:r w:rsidR="00D06BA3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D06BA3">
        <w:rPr>
          <w:rFonts w:asciiTheme="minorHAnsi" w:hAnsiTheme="minorHAnsi" w:cstheme="minorHAnsi"/>
          <w:lang w:eastAsia="ar-SA"/>
        </w:rPr>
        <w:t>de autoria do vereador</w:t>
      </w:r>
      <w:r w:rsidR="00D06BA3">
        <w:rPr>
          <w:rFonts w:asciiTheme="minorHAnsi" w:hAnsiTheme="minorHAnsi" w:cstheme="minorHAnsi"/>
          <w:b/>
          <w:bCs/>
          <w:lang w:eastAsia="ar-SA"/>
        </w:rPr>
        <w:t xml:space="preserve"> Rutênio Diniz</w:t>
      </w:r>
      <w:r w:rsidR="006C403C">
        <w:rPr>
          <w:rFonts w:asciiTheme="minorHAnsi" w:hAnsiTheme="minorHAnsi" w:cstheme="minorHAnsi"/>
          <w:b/>
          <w:bCs/>
          <w:lang w:eastAsia="ar-SA"/>
        </w:rPr>
        <w:t xml:space="preserve"> de Medeiros</w:t>
      </w:r>
      <w:r w:rsidR="00D06BA3">
        <w:rPr>
          <w:rFonts w:asciiTheme="minorHAnsi" w:hAnsiTheme="minorHAnsi" w:cstheme="minorHAnsi"/>
          <w:lang w:eastAsia="ar-SA"/>
        </w:rPr>
        <w:t xml:space="preserve">, </w:t>
      </w:r>
      <w:r w:rsidR="00D06BA3">
        <w:rPr>
          <w:rFonts w:asciiTheme="minorHAnsi" w:eastAsia="Calibri" w:hAnsiTheme="minorHAnsi" w:cstheme="minorHAnsi"/>
          <w:lang w:eastAsia="ar-SA"/>
        </w:rPr>
        <w:t>que solicita</w:t>
      </w:r>
      <w:r w:rsidR="006C403C">
        <w:rPr>
          <w:rFonts w:asciiTheme="minorHAnsi" w:eastAsia="Calibri" w:hAnsiTheme="minorHAnsi" w:cstheme="minorHAnsi"/>
          <w:lang w:eastAsia="ar-SA"/>
        </w:rPr>
        <w:t>m</w:t>
      </w:r>
      <w:r w:rsidR="00D06BA3">
        <w:rPr>
          <w:rFonts w:asciiTheme="minorHAnsi" w:eastAsia="Calibri" w:hAnsiTheme="minorHAnsi" w:cstheme="minorHAnsi"/>
          <w:lang w:eastAsia="ar-SA"/>
        </w:rPr>
        <w:t xml:space="preserve"> </w:t>
      </w:r>
      <w:r w:rsidR="00D06BA3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6C403C">
        <w:rPr>
          <w:rFonts w:asciiTheme="minorHAnsi" w:hAnsiTheme="minorHAnsi" w:cstheme="minorHAnsi"/>
          <w:lang w:eastAsia="ar-SA"/>
        </w:rPr>
        <w:t xml:space="preserve">da secretaria de </w:t>
      </w:r>
      <w:bookmarkEnd w:id="1"/>
      <w:r w:rsidR="006C403C">
        <w:rPr>
          <w:rFonts w:asciiTheme="minorHAnsi" w:hAnsiTheme="minorHAnsi" w:cstheme="minorHAnsi"/>
          <w:lang w:eastAsia="ar-SA"/>
        </w:rPr>
        <w:t>Agricultura</w:t>
      </w:r>
      <w:r w:rsidR="00D06BA3">
        <w:rPr>
          <w:rFonts w:asciiTheme="minorHAnsi" w:hAnsiTheme="minorHAnsi" w:cstheme="minorHAnsi"/>
          <w:lang w:eastAsia="ar-SA"/>
        </w:rPr>
        <w:t xml:space="preserve">, a </w:t>
      </w:r>
      <w:r w:rsidR="006C403C">
        <w:rPr>
          <w:rFonts w:asciiTheme="minorHAnsi" w:hAnsiTheme="minorHAnsi" w:cstheme="minorHAnsi"/>
          <w:lang w:eastAsia="ar-SA"/>
        </w:rPr>
        <w:t>inserção</w:t>
      </w:r>
      <w:r w:rsidR="00D06BA3">
        <w:rPr>
          <w:rFonts w:asciiTheme="minorHAnsi" w:hAnsiTheme="minorHAnsi" w:cstheme="minorHAnsi"/>
          <w:lang w:eastAsia="ar-SA"/>
        </w:rPr>
        <w:t xml:space="preserve"> de placa identificadora das propriedades rurais situadas no </w:t>
      </w:r>
      <w:r w:rsidR="006C403C">
        <w:rPr>
          <w:rFonts w:asciiTheme="minorHAnsi" w:hAnsiTheme="minorHAnsi" w:cstheme="minorHAnsi"/>
          <w:lang w:eastAsia="ar-SA"/>
        </w:rPr>
        <w:t>d</w:t>
      </w:r>
      <w:r w:rsidR="00D06BA3">
        <w:rPr>
          <w:rFonts w:asciiTheme="minorHAnsi" w:hAnsiTheme="minorHAnsi" w:cstheme="minorHAnsi"/>
          <w:lang w:eastAsia="ar-SA"/>
        </w:rPr>
        <w:t>istrito da Palma,</w:t>
      </w:r>
      <w:r w:rsidR="006C403C">
        <w:rPr>
          <w:rFonts w:asciiTheme="minorHAnsi" w:hAnsiTheme="minorHAnsi" w:cstheme="minorHAnsi"/>
          <w:lang w:eastAsia="ar-SA"/>
        </w:rPr>
        <w:t xml:space="preserve"> quais sejam,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Amparo,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Pedra Lavada,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Arame,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Maxixe,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Ourives, Fazenda Solidão,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>tio</w:t>
      </w:r>
      <w:r w:rsidR="00D56E63" w:rsidRPr="00D56E63">
        <w:rPr>
          <w:rFonts w:asciiTheme="minorHAnsi" w:hAnsiTheme="minorHAnsi" w:cstheme="minorHAnsi"/>
          <w:i/>
          <w:iCs/>
        </w:rPr>
        <w:t>”</w:t>
      </w:r>
      <w:r w:rsidR="006C403C" w:rsidRPr="00D56E63">
        <w:rPr>
          <w:rFonts w:asciiTheme="minorHAnsi" w:hAnsiTheme="minorHAnsi" w:cstheme="minorHAnsi"/>
          <w:i/>
          <w:iCs/>
        </w:rPr>
        <w:t xml:space="preserve"> Barra da Unça</w:t>
      </w:r>
      <w:r w:rsidR="00D56E63" w:rsidRPr="00D56E63">
        <w:rPr>
          <w:rFonts w:asciiTheme="minorHAnsi" w:hAnsiTheme="minorHAnsi" w:cstheme="minorHAnsi"/>
          <w:i/>
          <w:iCs/>
        </w:rPr>
        <w:t>”</w:t>
      </w:r>
      <w:r w:rsidR="006C403C" w:rsidRPr="006C403C">
        <w:rPr>
          <w:rFonts w:asciiTheme="minorHAnsi" w:hAnsiTheme="minorHAnsi" w:cstheme="minorHAnsi"/>
        </w:rPr>
        <w:t xml:space="preserve">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Juá, Fazenda Campos,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Maravilha,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do Muluguzinho, Assentamento,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Tirri,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</w:t>
      </w:r>
      <w:r w:rsidR="006C403C" w:rsidRPr="006C403C">
        <w:rPr>
          <w:rFonts w:asciiTheme="minorHAnsi" w:hAnsiTheme="minorHAnsi" w:cstheme="minorHAnsi"/>
          <w:i/>
          <w:iCs/>
        </w:rPr>
        <w:t>“</w:t>
      </w:r>
      <w:r w:rsidR="006C403C" w:rsidRPr="006C403C">
        <w:rPr>
          <w:rFonts w:asciiTheme="minorHAnsi" w:hAnsiTheme="minorHAnsi" w:cstheme="minorHAnsi"/>
          <w:i/>
          <w:iCs/>
        </w:rPr>
        <w:t>Três Riacho</w:t>
      </w:r>
      <w:r w:rsidR="006C403C" w:rsidRPr="006C403C">
        <w:rPr>
          <w:rFonts w:asciiTheme="minorHAnsi" w:hAnsiTheme="minorHAnsi" w:cstheme="minorHAnsi"/>
          <w:i/>
          <w:iCs/>
        </w:rPr>
        <w:t>”</w:t>
      </w:r>
      <w:r w:rsidR="006C403C" w:rsidRPr="006C403C">
        <w:rPr>
          <w:rFonts w:asciiTheme="minorHAnsi" w:hAnsiTheme="minorHAnsi" w:cstheme="minorHAnsi"/>
        </w:rPr>
        <w:t xml:space="preserve">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Morada Nova,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Lagoa do Meio,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Bujari,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</w:t>
      </w:r>
      <w:r w:rsidR="006C403C" w:rsidRPr="006C403C">
        <w:rPr>
          <w:rFonts w:asciiTheme="minorHAnsi" w:hAnsiTheme="minorHAnsi" w:cstheme="minorHAnsi"/>
          <w:i/>
          <w:iCs/>
        </w:rPr>
        <w:t>“</w:t>
      </w:r>
      <w:r w:rsidR="006C403C" w:rsidRPr="006C403C">
        <w:rPr>
          <w:rFonts w:asciiTheme="minorHAnsi" w:hAnsiTheme="minorHAnsi" w:cstheme="minorHAnsi"/>
          <w:i/>
          <w:iCs/>
        </w:rPr>
        <w:t>Concordia</w:t>
      </w:r>
      <w:r w:rsidR="006C403C" w:rsidRPr="006C403C">
        <w:rPr>
          <w:rFonts w:asciiTheme="minorHAnsi" w:hAnsiTheme="minorHAnsi" w:cstheme="minorHAnsi"/>
          <w:i/>
          <w:iCs/>
        </w:rPr>
        <w:t>”</w:t>
      </w:r>
      <w:r w:rsidR="006C403C" w:rsidRPr="006C403C">
        <w:rPr>
          <w:rFonts w:asciiTheme="minorHAnsi" w:hAnsiTheme="minorHAnsi" w:cstheme="minorHAnsi"/>
        </w:rPr>
        <w:t xml:space="preserve">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Umbuzeiro,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>tio Tanque D´</w:t>
      </w:r>
      <w:r w:rsidR="006C403C">
        <w:rPr>
          <w:rFonts w:asciiTheme="minorHAnsi" w:hAnsiTheme="minorHAnsi" w:cstheme="minorHAnsi"/>
        </w:rPr>
        <w:t>á</w:t>
      </w:r>
      <w:r w:rsidR="006C403C" w:rsidRPr="006C403C">
        <w:rPr>
          <w:rFonts w:asciiTheme="minorHAnsi" w:hAnsiTheme="minorHAnsi" w:cstheme="minorHAnsi"/>
        </w:rPr>
        <w:t xml:space="preserve">gua,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Rua do Fogo,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 xml:space="preserve">omunidade Barbosa de Cima, </w:t>
      </w:r>
      <w:r w:rsidR="006C403C">
        <w:rPr>
          <w:rFonts w:asciiTheme="minorHAnsi" w:hAnsiTheme="minorHAnsi" w:cstheme="minorHAnsi"/>
        </w:rPr>
        <w:t>sí</w:t>
      </w:r>
      <w:r w:rsidR="006C403C" w:rsidRPr="006C403C">
        <w:rPr>
          <w:rFonts w:asciiTheme="minorHAnsi" w:hAnsiTheme="minorHAnsi" w:cstheme="minorHAnsi"/>
        </w:rPr>
        <w:t xml:space="preserve">tio Retiro, </w:t>
      </w:r>
      <w:r w:rsidR="006C403C">
        <w:rPr>
          <w:rFonts w:asciiTheme="minorHAnsi" w:hAnsiTheme="minorHAnsi" w:cstheme="minorHAnsi"/>
        </w:rPr>
        <w:t>c</w:t>
      </w:r>
      <w:r w:rsidR="006C403C" w:rsidRPr="006C403C">
        <w:rPr>
          <w:rFonts w:asciiTheme="minorHAnsi" w:hAnsiTheme="minorHAnsi" w:cstheme="minorHAnsi"/>
        </w:rPr>
        <w:t>omunidade Açudinho, Barra da Espingarda e Nova Olinda</w:t>
      </w:r>
      <w:r w:rsidR="00D06BA3" w:rsidRPr="006C403C">
        <w:rPr>
          <w:rFonts w:asciiTheme="minorHAnsi" w:hAnsiTheme="minorHAnsi" w:cstheme="minorHAnsi"/>
          <w:lang w:eastAsia="ar-SA"/>
        </w:rPr>
        <w:t>;</w:t>
      </w:r>
      <w:r w:rsidR="006C403C">
        <w:rPr>
          <w:rFonts w:asciiTheme="minorHAnsi" w:hAnsiTheme="minorHAnsi" w:cstheme="minorHAnsi"/>
          <w:lang w:eastAsia="ar-SA"/>
        </w:rPr>
        <w:t xml:space="preserve"> </w:t>
      </w:r>
      <w:r w:rsidR="00DA28CA">
        <w:rPr>
          <w:rFonts w:asciiTheme="minorHAnsi" w:hAnsiTheme="minorHAnsi" w:cstheme="minorHAnsi"/>
          <w:lang w:eastAsia="ar-SA"/>
        </w:rPr>
        <w:t xml:space="preserve">e, </w:t>
      </w:r>
      <w:r w:rsidR="006C403C">
        <w:rPr>
          <w:rFonts w:asciiTheme="minorHAnsi" w:hAnsiTheme="minorHAnsi" w:cstheme="minorHAnsi"/>
          <w:lang w:eastAsia="ar-SA"/>
        </w:rPr>
        <w:t>por meio da secretaria de Infraestrutura, a construção de uma praça pública</w:t>
      </w:r>
      <w:r w:rsidR="007A134C">
        <w:rPr>
          <w:rFonts w:asciiTheme="minorHAnsi" w:hAnsiTheme="minorHAnsi" w:cstheme="minorHAnsi"/>
          <w:lang w:eastAsia="ar-SA"/>
        </w:rPr>
        <w:t xml:space="preserve"> com academia da saúde na comunidade rural Inês Velha; </w:t>
      </w:r>
      <w:r w:rsidR="00E3485F">
        <w:rPr>
          <w:rFonts w:asciiTheme="minorHAnsi" w:hAnsiTheme="minorHAnsi" w:cstheme="minorHAnsi"/>
          <w:b/>
          <w:bCs/>
          <w:lang w:eastAsia="ar-SA"/>
        </w:rPr>
        <w:t>nº 1.</w:t>
      </w:r>
      <w:r w:rsidR="00E3485F">
        <w:rPr>
          <w:rFonts w:asciiTheme="minorHAnsi" w:hAnsiTheme="minorHAnsi" w:cstheme="minorHAnsi"/>
          <w:b/>
          <w:bCs/>
          <w:lang w:eastAsia="ar-SA"/>
        </w:rPr>
        <w:t>100</w:t>
      </w:r>
      <w:r w:rsidR="00E3485F">
        <w:rPr>
          <w:rFonts w:asciiTheme="minorHAnsi" w:hAnsiTheme="minorHAnsi" w:cstheme="minorHAnsi"/>
          <w:b/>
          <w:bCs/>
          <w:lang w:eastAsia="ar-SA"/>
        </w:rPr>
        <w:t>/2025</w:t>
      </w:r>
      <w:r w:rsidR="00E3485F">
        <w:rPr>
          <w:rFonts w:asciiTheme="minorHAnsi" w:hAnsiTheme="minorHAnsi" w:cstheme="minorHAnsi"/>
          <w:lang w:eastAsia="ar-SA"/>
        </w:rPr>
        <w:t xml:space="preserve">, de autoria do vereador </w:t>
      </w:r>
      <w:r w:rsidR="00E3485F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3485F">
        <w:rPr>
          <w:rFonts w:asciiTheme="minorHAnsi" w:hAnsiTheme="minorHAnsi" w:cstheme="minorHAnsi"/>
          <w:lang w:eastAsia="ar-SA"/>
        </w:rPr>
        <w:t xml:space="preserve">, </w:t>
      </w:r>
      <w:r w:rsidR="00E3485F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3485F">
        <w:rPr>
          <w:rFonts w:asciiTheme="minorHAnsi" w:hAnsiTheme="minorHAnsi" w:cstheme="minorHAnsi"/>
          <w:lang w:eastAsia="ar-SA"/>
        </w:rPr>
        <w:t>à secretária de Mobilidade Urbana Lela Dantas a elaboração de um estudo para implantar uma faixa de pedestre na avenida Coronel Martiniano, entre o escritório da Companhia de Águas e Esgotos do Rio Grande do Norte – Cosern e a loja Bom Preço (Informática e Solar)</w:t>
      </w:r>
      <w:r w:rsidR="00E3485F">
        <w:rPr>
          <w:rFonts w:asciiTheme="minorHAnsi" w:hAnsiTheme="minorHAnsi" w:cstheme="minorHAnsi"/>
          <w:lang w:eastAsia="ar-SA"/>
        </w:rPr>
        <w:t>;</w:t>
      </w:r>
      <w:r w:rsidR="004B78EA">
        <w:rPr>
          <w:rFonts w:asciiTheme="minorHAnsi" w:hAnsiTheme="minorHAnsi" w:cstheme="minorHAnsi"/>
          <w:lang w:eastAsia="ar-SA"/>
        </w:rPr>
        <w:t xml:space="preserve"> e</w:t>
      </w:r>
      <w:r w:rsidR="00D56E63">
        <w:rPr>
          <w:rFonts w:asciiTheme="minorHAnsi" w:hAnsiTheme="minorHAnsi" w:cstheme="minorHAnsi"/>
          <w:lang w:eastAsia="ar-SA"/>
        </w:rPr>
        <w:t xml:space="preserve"> </w:t>
      </w:r>
      <w:r w:rsidR="004B78EA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B78EA">
        <w:rPr>
          <w:rFonts w:asciiTheme="minorHAnsi" w:hAnsiTheme="minorHAnsi" w:cstheme="minorHAnsi"/>
          <w:b/>
          <w:bCs/>
          <w:lang w:eastAsia="ar-SA"/>
        </w:rPr>
        <w:t>1.102 e 1.103</w:t>
      </w:r>
      <w:r w:rsidR="004B78EA">
        <w:rPr>
          <w:rFonts w:asciiTheme="minorHAnsi" w:hAnsiTheme="minorHAnsi" w:cstheme="minorHAnsi"/>
          <w:b/>
          <w:bCs/>
          <w:lang w:eastAsia="ar-SA"/>
        </w:rPr>
        <w:t>/2025</w:t>
      </w:r>
      <w:r w:rsidR="004B78EA">
        <w:rPr>
          <w:rFonts w:asciiTheme="minorHAnsi" w:hAnsiTheme="minorHAnsi" w:cstheme="minorHAnsi"/>
          <w:lang w:eastAsia="ar-SA"/>
        </w:rPr>
        <w:t xml:space="preserve">, de autoria da vereadora </w:t>
      </w:r>
      <w:r w:rsidR="004B78E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B78EA">
        <w:rPr>
          <w:rFonts w:asciiTheme="minorHAnsi" w:hAnsiTheme="minorHAnsi" w:cstheme="minorHAnsi"/>
          <w:lang w:eastAsia="ar-SA"/>
        </w:rPr>
        <w:t xml:space="preserve">, </w:t>
      </w:r>
      <w:r w:rsidR="004B78EA">
        <w:rPr>
          <w:rFonts w:asciiTheme="minorHAnsi" w:eastAsia="Calibri" w:hAnsiTheme="minorHAnsi" w:cstheme="minorHAnsi"/>
          <w:lang w:eastAsia="ar-SA"/>
        </w:rPr>
        <w:t>que solicita</w:t>
      </w:r>
      <w:r w:rsidR="004B78EA">
        <w:rPr>
          <w:rFonts w:asciiTheme="minorHAnsi" w:eastAsia="Calibri" w:hAnsiTheme="minorHAnsi" w:cstheme="minorHAnsi"/>
          <w:lang w:eastAsia="ar-SA"/>
        </w:rPr>
        <w:t>m</w:t>
      </w:r>
      <w:r w:rsidR="004B78EA">
        <w:rPr>
          <w:rFonts w:asciiTheme="minorHAnsi" w:eastAsia="Calibri" w:hAnsiTheme="minorHAnsi" w:cstheme="minorHAnsi"/>
          <w:lang w:eastAsia="ar-SA"/>
        </w:rPr>
        <w:t xml:space="preserve"> </w:t>
      </w:r>
      <w:r w:rsidR="004B78E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4B78EA">
        <w:rPr>
          <w:rFonts w:asciiTheme="minorHAnsi" w:hAnsiTheme="minorHAnsi" w:cstheme="minorHAnsi"/>
          <w:lang w:eastAsia="ar-SA"/>
        </w:rPr>
        <w:t xml:space="preserve">a manutenção dos </w:t>
      </w:r>
      <w:r w:rsidR="004B78EA">
        <w:rPr>
          <w:rFonts w:asciiTheme="minorHAnsi" w:hAnsiTheme="minorHAnsi" w:cstheme="minorHAnsi"/>
          <w:i/>
          <w:iCs/>
          <w:lang w:eastAsia="ar-SA"/>
        </w:rPr>
        <w:t xml:space="preserve">playgrounds </w:t>
      </w:r>
      <w:r w:rsidR="004B78EA">
        <w:rPr>
          <w:rFonts w:asciiTheme="minorHAnsi" w:hAnsiTheme="minorHAnsi" w:cstheme="minorHAnsi"/>
          <w:lang w:eastAsia="ar-SA"/>
        </w:rPr>
        <w:t>da Ilha de Sant’Ana</w:t>
      </w:r>
      <w:r w:rsidR="004B78EA">
        <w:rPr>
          <w:rFonts w:asciiTheme="minorHAnsi" w:hAnsiTheme="minorHAnsi" w:cstheme="minorHAnsi"/>
          <w:lang w:eastAsia="ar-SA"/>
        </w:rPr>
        <w:t xml:space="preserve">; </w:t>
      </w:r>
      <w:r w:rsidR="004B78EA">
        <w:rPr>
          <w:rFonts w:asciiTheme="minorHAnsi" w:hAnsiTheme="minorHAnsi" w:cstheme="minorHAnsi"/>
          <w:lang w:eastAsia="ar-SA"/>
        </w:rPr>
        <w:t>e, a implementação de medidas de acessibilidade na antiga rodoviária de Caicó.</w:t>
      </w:r>
      <w:r w:rsidR="00D56E63">
        <w:rPr>
          <w:rFonts w:asciiTheme="minorHAnsi" w:hAnsiTheme="minorHAnsi" w:cstheme="minorHAnsi"/>
          <w:lang w:eastAsia="ar-SA"/>
        </w:rPr>
        <w:t xml:space="preserve"> Suscitando </w:t>
      </w:r>
      <w:r w:rsidR="00D56E63">
        <w:rPr>
          <w:rFonts w:asciiTheme="minorHAnsi" w:hAnsiTheme="minorHAnsi" w:cstheme="minorHAnsi"/>
          <w:b/>
          <w:bCs/>
          <w:lang w:eastAsia="ar-SA"/>
        </w:rPr>
        <w:t>questão de ordem</w:t>
      </w:r>
      <w:r w:rsidR="00D56E63">
        <w:rPr>
          <w:rFonts w:asciiTheme="minorHAnsi" w:hAnsiTheme="minorHAnsi" w:cstheme="minorHAnsi"/>
          <w:lang w:eastAsia="ar-SA"/>
        </w:rPr>
        <w:t xml:space="preserve">, o vereador </w:t>
      </w:r>
      <w:r w:rsidR="00D56E63">
        <w:rPr>
          <w:rFonts w:asciiTheme="minorHAnsi" w:hAnsiTheme="minorHAnsi" w:cstheme="minorHAnsi"/>
          <w:b/>
          <w:bCs/>
          <w:lang w:eastAsia="ar-SA"/>
        </w:rPr>
        <w:t xml:space="preserve">Ivanildo dos Santos da Costa </w:t>
      </w:r>
      <w:r w:rsidR="00D56E63">
        <w:rPr>
          <w:rFonts w:asciiTheme="minorHAnsi" w:hAnsiTheme="minorHAnsi" w:cstheme="minorHAnsi"/>
          <w:lang w:eastAsia="ar-SA"/>
        </w:rPr>
        <w:t xml:space="preserve">argumentou a existência de duplicidade entre a Indicação nº 1.098 e outra de sua autoria. Na oportunidade, o vereador </w:t>
      </w:r>
      <w:r w:rsidR="00D56E63">
        <w:rPr>
          <w:rFonts w:asciiTheme="minorHAnsi" w:hAnsiTheme="minorHAnsi" w:cstheme="minorHAnsi"/>
          <w:b/>
          <w:bCs/>
          <w:lang w:eastAsia="ar-SA"/>
        </w:rPr>
        <w:t xml:space="preserve">Rutênio Diniz de Medeiros </w:t>
      </w:r>
      <w:r w:rsidR="00D56E63">
        <w:rPr>
          <w:rFonts w:asciiTheme="minorHAnsi" w:hAnsiTheme="minorHAnsi" w:cstheme="minorHAnsi"/>
          <w:lang w:eastAsia="ar-SA"/>
        </w:rPr>
        <w:t xml:space="preserve">solicitou a retirada da sua matéria. O </w:t>
      </w:r>
      <w:r w:rsidR="00D56E63">
        <w:rPr>
          <w:rFonts w:asciiTheme="minorHAnsi" w:hAnsiTheme="minorHAnsi" w:cstheme="minorHAnsi"/>
          <w:b/>
          <w:bCs/>
          <w:lang w:eastAsia="ar-SA"/>
        </w:rPr>
        <w:t xml:space="preserve">Projeto de Decreto nº 129/2025 </w:t>
      </w:r>
      <w:r w:rsidR="00D56E63">
        <w:rPr>
          <w:rFonts w:asciiTheme="minorHAnsi" w:hAnsiTheme="minorHAnsi" w:cstheme="minorHAnsi"/>
          <w:lang w:eastAsia="ar-SA"/>
        </w:rPr>
        <w:t>também foi retirado da apreciação do Plenário, tendo em vista que o Autor não está no exercício da vereança.</w:t>
      </w:r>
      <w:r w:rsidR="00956301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56301">
        <w:rPr>
          <w:rFonts w:asciiTheme="minorHAnsi" w:hAnsiTheme="minorHAnsi" w:cstheme="minorHAnsi"/>
          <w:b/>
          <w:lang w:eastAsia="ar-SA"/>
        </w:rPr>
        <w:t>Renato Saldanha de Souza</w:t>
      </w:r>
      <w:r w:rsidR="00956301">
        <w:rPr>
          <w:rFonts w:asciiTheme="minorHAnsi" w:hAnsiTheme="minorHAnsi" w:cstheme="minorHAnsi"/>
          <w:bCs/>
          <w:lang w:eastAsia="ar-SA"/>
        </w:rPr>
        <w:t>,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924C26">
        <w:rPr>
          <w:rFonts w:asciiTheme="minorHAnsi" w:hAnsiTheme="minorHAnsi" w:cstheme="minorHAnsi"/>
          <w:color w:val="000000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56301">
        <w:rPr>
          <w:rFonts w:asciiTheme="minorHAnsi" w:hAnsiTheme="minorHAnsi" w:cstheme="minorHAnsi"/>
          <w:lang w:eastAsia="ar-SA"/>
        </w:rPr>
        <w:t xml:space="preserve">, </w:t>
      </w:r>
      <w:r w:rsidR="00956301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56301">
        <w:rPr>
          <w:rFonts w:asciiTheme="minorHAnsi" w:hAnsiTheme="minorHAnsi" w:cstheme="minorHAnsi"/>
          <w:lang w:eastAsia="ar-SA"/>
        </w:rPr>
        <w:t xml:space="preserve">, </w:t>
      </w:r>
      <w:r w:rsidR="00956301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56301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56301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956301">
        <w:rPr>
          <w:rFonts w:asciiTheme="minorHAnsi" w:hAnsiTheme="minorHAnsi" w:cstheme="minorHAnsi"/>
          <w:lang w:eastAsia="ar-SA"/>
        </w:rPr>
        <w:t xml:space="preserve"> e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924C26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924C26">
        <w:rPr>
          <w:rFonts w:asciiTheme="minorHAnsi" w:hAnsiTheme="minorHAnsi" w:cstheme="minorHAnsi"/>
          <w:color w:val="000000"/>
          <w:lang w:eastAsia="ar-SA"/>
        </w:rPr>
        <w:t>C</w:t>
      </w:r>
      <w:r w:rsidR="00924C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924C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lang w:eastAsia="ar-SA"/>
        </w:rPr>
        <w:t>Renato Saldanha de Souza</w:t>
      </w:r>
      <w:r w:rsidR="00924C26">
        <w:rPr>
          <w:rFonts w:asciiTheme="minorHAnsi" w:hAnsiTheme="minorHAnsi" w:cstheme="minorHAnsi"/>
          <w:bCs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lang w:eastAsia="ar-SA"/>
        </w:rPr>
        <w:t>Rosângela Maria da Silva</w:t>
      </w:r>
      <w:r w:rsidR="00924C26">
        <w:rPr>
          <w:rFonts w:asciiTheme="minorHAnsi" w:hAnsiTheme="minorHAnsi" w:cstheme="minorHAnsi"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 </w:t>
      </w:r>
      <w:r w:rsidR="00924C26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 xml:space="preserve">, totalizando quatorze membros.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956301">
        <w:rPr>
          <w:rFonts w:asciiTheme="minorHAnsi" w:hAnsiTheme="minorHAnsi" w:cstheme="minorHAnsi"/>
          <w:lang w:eastAsia="ar-SA"/>
        </w:rPr>
        <w:t xml:space="preserve">o 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956301">
        <w:rPr>
          <w:rFonts w:asciiTheme="minorHAnsi" w:hAnsiTheme="minorHAnsi" w:cstheme="minorHAnsi"/>
          <w:b/>
          <w:bCs/>
          <w:lang w:eastAsia="ar-SA"/>
        </w:rPr>
        <w:t>Lei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956301">
        <w:rPr>
          <w:rFonts w:asciiTheme="minorHAnsi" w:hAnsiTheme="minorHAnsi" w:cstheme="minorHAnsi"/>
          <w:b/>
          <w:bCs/>
          <w:lang w:eastAsia="ar-SA"/>
        </w:rPr>
        <w:t>066</w:t>
      </w:r>
      <w:r w:rsidR="00956301">
        <w:rPr>
          <w:rFonts w:asciiTheme="minorHAnsi" w:hAnsiTheme="minorHAnsi" w:cstheme="minorHAnsi"/>
          <w:b/>
          <w:bCs/>
          <w:lang w:eastAsia="ar-SA"/>
        </w:rPr>
        <w:t>/2025</w:t>
      </w:r>
      <w:r w:rsidR="00956301">
        <w:rPr>
          <w:rFonts w:asciiTheme="minorHAnsi" w:hAnsiTheme="minorHAnsi" w:cstheme="minorHAnsi"/>
          <w:lang w:eastAsia="ar-SA"/>
        </w:rPr>
        <w:t>,</w:t>
      </w:r>
      <w:r w:rsidR="00956301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>o</w:t>
      </w:r>
      <w:r w:rsidR="00956301">
        <w:rPr>
          <w:rFonts w:asciiTheme="minorHAnsi" w:hAnsiTheme="minorHAnsi" w:cstheme="minorHAnsi"/>
          <w:lang w:eastAsia="ar-SA"/>
        </w:rPr>
        <w:t>s</w:t>
      </w:r>
      <w:r w:rsidR="00924C26">
        <w:rPr>
          <w:rFonts w:asciiTheme="minorHAnsi" w:hAnsiTheme="minorHAnsi" w:cstheme="minorHAnsi"/>
          <w:lang w:eastAsia="ar-SA"/>
        </w:rPr>
        <w:t xml:space="preserve"> 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Requerimentos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56301">
        <w:rPr>
          <w:rFonts w:asciiTheme="minorHAnsi" w:hAnsiTheme="minorHAnsi" w:cstheme="minorHAnsi"/>
          <w:b/>
          <w:bCs/>
          <w:lang w:eastAsia="ar-SA"/>
        </w:rPr>
        <w:t>104, 105, 106 e 109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 e as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956301">
        <w:rPr>
          <w:rFonts w:asciiTheme="minorHAnsi" w:hAnsiTheme="minorHAnsi" w:cstheme="minorHAnsi"/>
          <w:b/>
          <w:bCs/>
          <w:lang w:eastAsia="ar-SA"/>
        </w:rPr>
        <w:t>095 a 099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. Foram aprovados </w:t>
      </w:r>
      <w:r w:rsidR="00956301">
        <w:rPr>
          <w:rFonts w:asciiTheme="minorHAnsi" w:hAnsiTheme="minorHAnsi" w:cstheme="minorHAnsi"/>
          <w:lang w:eastAsia="ar-SA"/>
        </w:rPr>
        <w:t>o</w:t>
      </w:r>
      <w:r w:rsidR="00956301">
        <w:rPr>
          <w:rFonts w:asciiTheme="minorHAnsi" w:hAnsiTheme="minorHAnsi" w:cstheme="minorHAnsi"/>
          <w:lang w:eastAsia="ar-SA"/>
        </w:rPr>
        <w:t>s</w:t>
      </w:r>
      <w:r w:rsidR="00956301">
        <w:rPr>
          <w:rFonts w:asciiTheme="minorHAnsi" w:hAnsiTheme="minorHAnsi" w:cstheme="minorHAnsi"/>
          <w:lang w:eastAsia="ar-SA"/>
        </w:rPr>
        <w:t xml:space="preserve"> </w:t>
      </w:r>
      <w:r w:rsidR="00956301">
        <w:rPr>
          <w:rFonts w:asciiTheme="minorHAnsi" w:hAnsiTheme="minorHAnsi" w:cstheme="minorHAnsi"/>
          <w:b/>
          <w:bCs/>
          <w:lang w:eastAsia="ar-SA"/>
        </w:rPr>
        <w:t>Projeto</w:t>
      </w:r>
      <w:r w:rsidR="00956301">
        <w:rPr>
          <w:rFonts w:asciiTheme="minorHAnsi" w:hAnsiTheme="minorHAnsi" w:cstheme="minorHAnsi"/>
          <w:b/>
          <w:bCs/>
          <w:lang w:eastAsia="ar-SA"/>
        </w:rPr>
        <w:t>s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956301">
        <w:rPr>
          <w:rFonts w:asciiTheme="minorHAnsi" w:hAnsiTheme="minorHAnsi" w:cstheme="minorHAnsi"/>
          <w:b/>
          <w:bCs/>
          <w:lang w:eastAsia="ar-SA"/>
        </w:rPr>
        <w:t>043, 051 e 059</w:t>
      </w:r>
      <w:r w:rsidR="00956301">
        <w:rPr>
          <w:rFonts w:asciiTheme="minorHAnsi" w:hAnsiTheme="minorHAnsi" w:cstheme="minorHAnsi"/>
          <w:b/>
          <w:bCs/>
          <w:lang w:eastAsia="ar-SA"/>
        </w:rPr>
        <w:t>/2025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, </w:t>
      </w:r>
      <w:r w:rsidR="00924C26">
        <w:rPr>
          <w:rFonts w:asciiTheme="minorHAnsi" w:hAnsiTheme="minorHAnsi" w:cstheme="minorHAnsi"/>
          <w:lang w:eastAsia="ar-SA"/>
        </w:rPr>
        <w:t>o</w:t>
      </w:r>
      <w:r w:rsidR="00956301">
        <w:rPr>
          <w:rFonts w:asciiTheme="minorHAnsi" w:hAnsiTheme="minorHAnsi" w:cstheme="minorHAnsi"/>
          <w:lang w:eastAsia="ar-SA"/>
        </w:rPr>
        <w:t>s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Projeto</w:t>
      </w:r>
      <w:r w:rsidR="00956301">
        <w:rPr>
          <w:rFonts w:asciiTheme="minorHAnsi" w:hAnsiTheme="minorHAnsi" w:cstheme="minorHAnsi"/>
          <w:b/>
          <w:bCs/>
          <w:lang w:eastAsia="ar-SA"/>
        </w:rPr>
        <w:t>s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de Resolução nº </w:t>
      </w:r>
      <w:r w:rsidR="00956301">
        <w:rPr>
          <w:rFonts w:asciiTheme="minorHAnsi" w:hAnsiTheme="minorHAnsi" w:cstheme="minorHAnsi"/>
          <w:b/>
          <w:bCs/>
          <w:lang w:eastAsia="ar-SA"/>
        </w:rPr>
        <w:t>002 e 006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56301">
        <w:rPr>
          <w:rFonts w:asciiTheme="minorHAnsi" w:hAnsiTheme="minorHAnsi" w:cstheme="minorHAnsi"/>
          <w:lang w:eastAsia="ar-SA"/>
        </w:rPr>
        <w:t xml:space="preserve">a </w:t>
      </w:r>
      <w:r w:rsidR="00956301">
        <w:rPr>
          <w:rFonts w:asciiTheme="minorHAnsi" w:hAnsiTheme="minorHAnsi" w:cstheme="minorHAnsi"/>
          <w:b/>
          <w:bCs/>
          <w:lang w:eastAsia="ar-SA"/>
        </w:rPr>
        <w:t>Emenda nº 001 ao Projeto de Resolução nº 002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924C26">
        <w:rPr>
          <w:rFonts w:asciiTheme="minorHAnsi" w:hAnsiTheme="minorHAnsi" w:cstheme="minorHAnsi"/>
          <w:lang w:eastAsia="ar-SA"/>
        </w:rPr>
        <w:t xml:space="preserve">e as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956301">
        <w:rPr>
          <w:rFonts w:asciiTheme="minorHAnsi" w:hAnsiTheme="minorHAnsi" w:cstheme="minorHAnsi"/>
          <w:b/>
          <w:bCs/>
          <w:lang w:eastAsia="ar-SA"/>
        </w:rPr>
        <w:t>089, 090, 093 e 094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. </w:t>
      </w:r>
      <w:r w:rsidR="00956301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145C41">
        <w:rPr>
          <w:rFonts w:asciiTheme="minorHAnsi" w:hAnsiTheme="minorHAnsi" w:cstheme="minorHAnsi"/>
          <w:lang w:eastAsia="ar-SA"/>
        </w:rPr>
        <w:t xml:space="preserve">Ao final, o vereador </w:t>
      </w:r>
      <w:r w:rsidR="00145C41">
        <w:rPr>
          <w:rFonts w:asciiTheme="minorHAnsi" w:hAnsiTheme="minorHAnsi" w:cstheme="minorHAnsi"/>
          <w:b/>
          <w:bCs/>
          <w:lang w:eastAsia="ar-SA"/>
        </w:rPr>
        <w:lastRenderedPageBreak/>
        <w:t xml:space="preserve">Cícero Bezerra de Queiroz </w:t>
      </w:r>
      <w:r w:rsidR="00145C41">
        <w:rPr>
          <w:rFonts w:asciiTheme="minorHAnsi" w:hAnsiTheme="minorHAnsi" w:cstheme="minorHAnsi"/>
          <w:lang w:eastAsia="ar-SA"/>
        </w:rPr>
        <w:t xml:space="preserve">solicitou verbalmente que a Câmara enviasse ofício ao Prefeito Municipal para prestar informações acerca da execução das emendas impositivas de todos os vereadores. O Presidente da Câmara, no entanto, decidiu que o vereador o fizesse por meio de requerimento escrito, para seguir a tramitação regimental. </w:t>
      </w:r>
      <w:r w:rsidR="00924C26">
        <w:rPr>
          <w:rFonts w:asciiTheme="minorHAnsi" w:hAnsiTheme="minorHAnsi" w:cstheme="minorHAnsi"/>
        </w:rPr>
        <w:t xml:space="preserve">Pela Presidência foram despachadas todas as matérias lidas no expediente e o Voto de Pesar. Pelo Substituto Legal foram despachadas as matérias de autoria do Presidente. </w:t>
      </w:r>
      <w:r w:rsidR="00956301">
        <w:rPr>
          <w:rFonts w:asciiTheme="minorHAnsi" w:hAnsiTheme="minorHAnsi" w:cstheme="minorHAnsi"/>
        </w:rPr>
        <w:t xml:space="preserve">Passaram pela Presidência da Sessão os vereadores </w:t>
      </w:r>
      <w:r w:rsidR="00956301">
        <w:rPr>
          <w:rFonts w:asciiTheme="minorHAnsi" w:hAnsiTheme="minorHAnsi" w:cstheme="minorHAnsi"/>
          <w:b/>
          <w:bCs/>
        </w:rPr>
        <w:t>Ivanildo dos Santos da Costa</w:t>
      </w:r>
      <w:r w:rsidR="00956301">
        <w:rPr>
          <w:rFonts w:asciiTheme="minorHAnsi" w:hAnsiTheme="minorHAnsi" w:cstheme="minorHAnsi"/>
        </w:rPr>
        <w:t xml:space="preserve"> e </w:t>
      </w:r>
      <w:r w:rsidR="00956301">
        <w:rPr>
          <w:rFonts w:asciiTheme="minorHAnsi" w:hAnsiTheme="minorHAnsi" w:cstheme="minorHAnsi"/>
          <w:b/>
          <w:bCs/>
        </w:rPr>
        <w:t>Thales Rangel da Costa</w:t>
      </w:r>
      <w:r w:rsidR="00956301">
        <w:rPr>
          <w:rFonts w:asciiTheme="minorHAnsi" w:hAnsiTheme="minorHAnsi" w:cstheme="minorHAnsi"/>
        </w:rPr>
        <w:t>.</w:t>
      </w:r>
      <w:r w:rsidR="00956301">
        <w:rPr>
          <w:rFonts w:asciiTheme="minorHAnsi" w:hAnsiTheme="minorHAnsi" w:cstheme="minorHAnsi"/>
          <w:b/>
          <w:bCs/>
        </w:rPr>
        <w:t xml:space="preserve"> </w:t>
      </w:r>
      <w:r w:rsidR="00924C26">
        <w:rPr>
          <w:rFonts w:asciiTheme="minorHAnsi" w:hAnsiTheme="minorHAnsi" w:cstheme="minorHAnsi"/>
        </w:rPr>
        <w:t xml:space="preserve">Nada mais havendo a tratar, convocou outra sessão para o dia </w:t>
      </w:r>
      <w:r w:rsidR="00956301">
        <w:rPr>
          <w:rFonts w:asciiTheme="minorHAnsi" w:hAnsiTheme="minorHAnsi" w:cstheme="minorHAnsi"/>
        </w:rPr>
        <w:t>três</w:t>
      </w:r>
      <w:r w:rsidR="00924C26">
        <w:rPr>
          <w:rFonts w:asciiTheme="minorHAnsi" w:hAnsiTheme="minorHAnsi" w:cstheme="minorHAnsi"/>
        </w:rPr>
        <w:t xml:space="preserve"> de setembro deste ano, </w:t>
      </w:r>
      <w:r w:rsidR="00956301">
        <w:rPr>
          <w:rFonts w:asciiTheme="minorHAnsi" w:hAnsiTheme="minorHAnsi" w:cstheme="minorHAnsi"/>
        </w:rPr>
        <w:t>quarta</w:t>
      </w:r>
      <w:r w:rsidR="00924C26">
        <w:rPr>
          <w:rFonts w:asciiTheme="minorHAnsi" w:hAnsiTheme="minorHAnsi" w:cstheme="minorHAnsi"/>
        </w:rPr>
        <w:t>-feira, no horário regimental. Em seguida, encerrou a Sessão e</w:t>
      </w:r>
      <w:r w:rsidR="00924C26">
        <w:rPr>
          <w:rFonts w:asciiTheme="minorHAnsi" w:hAnsiTheme="minorHAnsi" w:cstheme="minorHAnsi"/>
          <w:color w:val="000000"/>
          <w:lang w:eastAsia="ar-SA"/>
        </w:rPr>
        <w:t>, eu,</w:t>
      </w:r>
      <w:r w:rsidR="00924C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24C26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956301">
        <w:rPr>
          <w:rFonts w:asciiTheme="minorHAnsi" w:hAnsiTheme="minorHAnsi" w:cstheme="minorHAnsi"/>
          <w:color w:val="000000"/>
          <w:lang w:eastAsia="ar-SA"/>
        </w:rPr>
        <w:t>,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pelo Primeiro-Secretário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p w14:paraId="676D02C0" w14:textId="6B485774" w:rsidR="00E06115" w:rsidRDefault="00E06115" w:rsidP="00924C26">
      <w:pPr>
        <w:jc w:val="both"/>
        <w:rPr>
          <w:rFonts w:asciiTheme="minorHAnsi" w:hAnsiTheme="minorHAnsi" w:cstheme="minorHAnsi"/>
          <w:lang w:eastAsia="ar-SA"/>
        </w:rPr>
      </w:pPr>
    </w:p>
    <w:sectPr w:rsidR="00E06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7888" w14:textId="77777777" w:rsidR="00795459" w:rsidRDefault="00795459">
      <w:r>
        <w:separator/>
      </w:r>
    </w:p>
  </w:endnote>
  <w:endnote w:type="continuationSeparator" w:id="0">
    <w:p w14:paraId="6CA910FC" w14:textId="77777777" w:rsidR="00795459" w:rsidRDefault="007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54BC" w14:textId="77777777" w:rsidR="00795459" w:rsidRDefault="00795459">
      <w:r>
        <w:separator/>
      </w:r>
    </w:p>
  </w:footnote>
  <w:footnote w:type="continuationSeparator" w:id="0">
    <w:p w14:paraId="5B00E6BF" w14:textId="77777777" w:rsidR="00795459" w:rsidRDefault="00795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8403951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11ADB"/>
    <w:rsid w:val="000325E1"/>
    <w:rsid w:val="0004036F"/>
    <w:rsid w:val="000631D1"/>
    <w:rsid w:val="0007254A"/>
    <w:rsid w:val="000B4245"/>
    <w:rsid w:val="000E7B46"/>
    <w:rsid w:val="00117481"/>
    <w:rsid w:val="00145C41"/>
    <w:rsid w:val="001C045B"/>
    <w:rsid w:val="001C70B9"/>
    <w:rsid w:val="001D6499"/>
    <w:rsid w:val="002152B6"/>
    <w:rsid w:val="00235658"/>
    <w:rsid w:val="00266888"/>
    <w:rsid w:val="00267C8A"/>
    <w:rsid w:val="002B2DCF"/>
    <w:rsid w:val="002D2D97"/>
    <w:rsid w:val="002F47CB"/>
    <w:rsid w:val="002F6C09"/>
    <w:rsid w:val="00370DE8"/>
    <w:rsid w:val="003720EE"/>
    <w:rsid w:val="00394744"/>
    <w:rsid w:val="003B5427"/>
    <w:rsid w:val="003C7818"/>
    <w:rsid w:val="003D3240"/>
    <w:rsid w:val="003D4953"/>
    <w:rsid w:val="003F0B6C"/>
    <w:rsid w:val="0040026B"/>
    <w:rsid w:val="00404083"/>
    <w:rsid w:val="0041321B"/>
    <w:rsid w:val="004B78EA"/>
    <w:rsid w:val="004B7C01"/>
    <w:rsid w:val="004C59B4"/>
    <w:rsid w:val="00535ECD"/>
    <w:rsid w:val="00551411"/>
    <w:rsid w:val="005636D8"/>
    <w:rsid w:val="00566292"/>
    <w:rsid w:val="00577F64"/>
    <w:rsid w:val="00590DC0"/>
    <w:rsid w:val="005A16E9"/>
    <w:rsid w:val="005A5C12"/>
    <w:rsid w:val="005B011F"/>
    <w:rsid w:val="005E288F"/>
    <w:rsid w:val="005F0726"/>
    <w:rsid w:val="005F5733"/>
    <w:rsid w:val="00606A5C"/>
    <w:rsid w:val="0061020D"/>
    <w:rsid w:val="00617B7A"/>
    <w:rsid w:val="006231D0"/>
    <w:rsid w:val="006258B0"/>
    <w:rsid w:val="00645F57"/>
    <w:rsid w:val="0066601A"/>
    <w:rsid w:val="00685520"/>
    <w:rsid w:val="006A4ACF"/>
    <w:rsid w:val="006A6F77"/>
    <w:rsid w:val="006C403C"/>
    <w:rsid w:val="006D1422"/>
    <w:rsid w:val="006D191E"/>
    <w:rsid w:val="006D7C69"/>
    <w:rsid w:val="00700BF4"/>
    <w:rsid w:val="007164F9"/>
    <w:rsid w:val="00746AF2"/>
    <w:rsid w:val="00763990"/>
    <w:rsid w:val="00764CC1"/>
    <w:rsid w:val="00781AE1"/>
    <w:rsid w:val="0078436E"/>
    <w:rsid w:val="00794FDC"/>
    <w:rsid w:val="00795459"/>
    <w:rsid w:val="007A134C"/>
    <w:rsid w:val="007B3C75"/>
    <w:rsid w:val="007D70A7"/>
    <w:rsid w:val="00813C47"/>
    <w:rsid w:val="00815150"/>
    <w:rsid w:val="00826830"/>
    <w:rsid w:val="00867600"/>
    <w:rsid w:val="00881923"/>
    <w:rsid w:val="00887576"/>
    <w:rsid w:val="008B10B5"/>
    <w:rsid w:val="008D1EF9"/>
    <w:rsid w:val="008D3A99"/>
    <w:rsid w:val="008F6649"/>
    <w:rsid w:val="00915A70"/>
    <w:rsid w:val="00924C26"/>
    <w:rsid w:val="00956301"/>
    <w:rsid w:val="00970D6F"/>
    <w:rsid w:val="00971055"/>
    <w:rsid w:val="009963D6"/>
    <w:rsid w:val="00A240C5"/>
    <w:rsid w:val="00A32AEC"/>
    <w:rsid w:val="00A53A65"/>
    <w:rsid w:val="00A55DCA"/>
    <w:rsid w:val="00A72F9A"/>
    <w:rsid w:val="00A94105"/>
    <w:rsid w:val="00A95FE1"/>
    <w:rsid w:val="00AA693D"/>
    <w:rsid w:val="00AC1A70"/>
    <w:rsid w:val="00AC79E6"/>
    <w:rsid w:val="00AD1B55"/>
    <w:rsid w:val="00B22396"/>
    <w:rsid w:val="00B45CD0"/>
    <w:rsid w:val="00B70BA1"/>
    <w:rsid w:val="00BC3C67"/>
    <w:rsid w:val="00C14E3F"/>
    <w:rsid w:val="00C16E95"/>
    <w:rsid w:val="00C35EEC"/>
    <w:rsid w:val="00C53284"/>
    <w:rsid w:val="00C7687D"/>
    <w:rsid w:val="00C86ACB"/>
    <w:rsid w:val="00CA1E3F"/>
    <w:rsid w:val="00CB00E9"/>
    <w:rsid w:val="00CC510B"/>
    <w:rsid w:val="00CF293F"/>
    <w:rsid w:val="00CF2C67"/>
    <w:rsid w:val="00D00711"/>
    <w:rsid w:val="00D05F64"/>
    <w:rsid w:val="00D06BA3"/>
    <w:rsid w:val="00D212AC"/>
    <w:rsid w:val="00D2469D"/>
    <w:rsid w:val="00D31316"/>
    <w:rsid w:val="00D35FC8"/>
    <w:rsid w:val="00D56E63"/>
    <w:rsid w:val="00D722EB"/>
    <w:rsid w:val="00DA28CA"/>
    <w:rsid w:val="00DB5D4B"/>
    <w:rsid w:val="00DD607E"/>
    <w:rsid w:val="00E06115"/>
    <w:rsid w:val="00E10B6A"/>
    <w:rsid w:val="00E310D7"/>
    <w:rsid w:val="00E3485F"/>
    <w:rsid w:val="00E4332A"/>
    <w:rsid w:val="00E62FE4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77740"/>
    <w:rsid w:val="00F840DE"/>
    <w:rsid w:val="00F9355E"/>
    <w:rsid w:val="00FA1108"/>
    <w:rsid w:val="00FA14A8"/>
    <w:rsid w:val="00FC7FFB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1444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5</cp:revision>
  <cp:lastPrinted>2025-08-06T14:15:00Z</cp:lastPrinted>
  <dcterms:created xsi:type="dcterms:W3CDTF">2025-09-02T14:41:00Z</dcterms:created>
  <dcterms:modified xsi:type="dcterms:W3CDTF">2025-09-03T14:26:00Z</dcterms:modified>
  <dc:language>pt-BR</dc:language>
</cp:coreProperties>
</file>