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B3DB5" w14:textId="77777777" w:rsidR="004D3295" w:rsidRDefault="00A0625F">
      <w:pPr>
        <w:pStyle w:val="Corpodetexto"/>
        <w:ind w:left="4615"/>
        <w:rPr>
          <w:sz w:val="20"/>
        </w:rPr>
      </w:pPr>
      <w:r>
        <w:rPr>
          <w:noProof/>
          <w:sz w:val="20"/>
        </w:rPr>
        <w:drawing>
          <wp:inline distT="0" distB="0" distL="0" distR="0" wp14:anchorId="281DF62C" wp14:editId="2079CE67">
            <wp:extent cx="776517" cy="8235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517" cy="82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B1A6D" w14:textId="77777777" w:rsidR="004D3295" w:rsidRDefault="00A0625F">
      <w:pPr>
        <w:spacing w:before="155"/>
        <w:ind w:left="3003" w:right="3056"/>
        <w:jc w:val="center"/>
        <w:rPr>
          <w:b/>
          <w:sz w:val="24"/>
        </w:rPr>
      </w:pPr>
      <w:bookmarkStart w:id="0" w:name="CÂMARA_MUNICIPAL_DE_CAICÓ"/>
      <w:bookmarkEnd w:id="0"/>
      <w:r>
        <w:rPr>
          <w:b/>
          <w:sz w:val="24"/>
        </w:rPr>
        <w:t>CÂMAR</w:t>
      </w:r>
      <w:bookmarkStart w:id="1" w:name="_bookmark0"/>
      <w:bookmarkEnd w:id="1"/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CAICÓ </w:t>
      </w:r>
      <w:bookmarkStart w:id="2" w:name="CNPJ:_08.385.940/0001-58"/>
      <w:bookmarkEnd w:id="2"/>
      <w:r>
        <w:rPr>
          <w:b/>
          <w:sz w:val="24"/>
        </w:rPr>
        <w:t>CNPJ: 08.385.940/0001-58</w:t>
      </w:r>
    </w:p>
    <w:p w14:paraId="4721A0FD" w14:textId="77777777" w:rsidR="004D3295" w:rsidRDefault="00A0625F">
      <w:pPr>
        <w:ind w:left="2687" w:right="2738"/>
        <w:jc w:val="center"/>
        <w:rPr>
          <w:sz w:val="24"/>
        </w:rPr>
      </w:pPr>
      <w:bookmarkStart w:id="3" w:name="Rua_Felipe_Guerra,_179,_Centro,_CEP._59."/>
      <w:bookmarkEnd w:id="3"/>
      <w:r>
        <w:rPr>
          <w:sz w:val="24"/>
        </w:rPr>
        <w:t>Rua</w:t>
      </w:r>
      <w:r>
        <w:rPr>
          <w:spacing w:val="-8"/>
          <w:sz w:val="24"/>
        </w:rPr>
        <w:t xml:space="preserve"> </w:t>
      </w:r>
      <w:r>
        <w:rPr>
          <w:sz w:val="24"/>
        </w:rPr>
        <w:t>Felipe</w:t>
      </w:r>
      <w:r>
        <w:rPr>
          <w:spacing w:val="-6"/>
          <w:sz w:val="24"/>
        </w:rPr>
        <w:t xml:space="preserve"> </w:t>
      </w:r>
      <w:r>
        <w:rPr>
          <w:sz w:val="24"/>
        </w:rPr>
        <w:t>Guerra,</w:t>
      </w:r>
      <w:r>
        <w:rPr>
          <w:spacing w:val="-7"/>
          <w:sz w:val="24"/>
        </w:rPr>
        <w:t xml:space="preserve"> </w:t>
      </w:r>
      <w:r>
        <w:rPr>
          <w:sz w:val="24"/>
        </w:rPr>
        <w:t>179,</w:t>
      </w:r>
      <w:r>
        <w:rPr>
          <w:spacing w:val="-7"/>
          <w:sz w:val="24"/>
        </w:rPr>
        <w:t xml:space="preserve"> </w:t>
      </w:r>
      <w:r>
        <w:rPr>
          <w:sz w:val="24"/>
        </w:rPr>
        <w:t>Centro,</w:t>
      </w:r>
      <w:r>
        <w:rPr>
          <w:spacing w:val="-3"/>
          <w:sz w:val="24"/>
        </w:rPr>
        <w:t xml:space="preserve"> </w:t>
      </w:r>
      <w:r>
        <w:rPr>
          <w:sz w:val="24"/>
        </w:rPr>
        <w:t>CEP.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59.300-000 </w:t>
      </w:r>
      <w:bookmarkStart w:id="4" w:name="Cx._Postal_48_–_Fone:_3417-2954_–_Caicó/"/>
      <w:bookmarkEnd w:id="4"/>
      <w:r>
        <w:rPr>
          <w:sz w:val="24"/>
        </w:rPr>
        <w:t>Cx. Postal 48 – Fone: 3417-2954 – Caicó/RN PALÁCIO VEREADOR IVANOR PEREIRA</w:t>
      </w:r>
    </w:p>
    <w:p w14:paraId="7029D822" w14:textId="77777777" w:rsidR="004D3295" w:rsidRDefault="00A0625F">
      <w:pPr>
        <w:tabs>
          <w:tab w:val="left" w:pos="3935"/>
        </w:tabs>
        <w:spacing w:before="120" w:line="564" w:lineRule="auto"/>
        <w:ind w:left="14" w:right="1721" w:firstLine="165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52000" behindDoc="1" locked="0" layoutInCell="1" allowOverlap="1" wp14:anchorId="7BF005C7" wp14:editId="421AA49F">
                <wp:simplePos x="0" y="0"/>
                <wp:positionH relativeFrom="page">
                  <wp:posOffset>457200</wp:posOffset>
                </wp:positionH>
                <wp:positionV relativeFrom="paragraph">
                  <wp:posOffset>273264</wp:posOffset>
                </wp:positionV>
                <wp:extent cx="660971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66097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5C968" id="Graphic 2" o:spid="_x0000_s1026" style="position:absolute;margin-left:36pt;margin-top:21.5pt;width:520.45pt;height:.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" path="m6609715,l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2A2F06" wp14:editId="545AA2B0">
                <wp:simplePos x="0" y="0"/>
                <wp:positionH relativeFrom="page">
                  <wp:posOffset>3878579</wp:posOffset>
                </wp:positionH>
                <wp:positionV relativeFrom="paragraph">
                  <wp:posOffset>471384</wp:posOffset>
                </wp:positionV>
                <wp:extent cx="2221230" cy="990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1230" cy="990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A82FEA" w14:textId="77777777" w:rsidR="004D3295" w:rsidRDefault="00A0625F">
                            <w:pPr>
                              <w:spacing w:before="71"/>
                              <w:ind w:left="10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A2F0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5.4pt;margin-top:37.1pt;width:174.9pt;height:7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" filled="f">
                <v:path arrowok="t"/>
                <v:textbox inset="0,0,0,0">
                  <w:txbxContent>
                    <w:p w14:paraId="4AA82FEA" w14:textId="77777777" w:rsidR="004D3295" w:rsidRDefault="00A0625F">
                      <w:pPr>
                        <w:spacing w:before="71"/>
                        <w:ind w:left="109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PROTOCOLO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GABINETE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FRANKSLANEO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DIOGO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SILVA PROJETO DE DECRETO Nº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/2026</w:t>
      </w:r>
    </w:p>
    <w:p w14:paraId="10558278" w14:textId="77777777" w:rsidR="004D3295" w:rsidRDefault="004D3295">
      <w:pPr>
        <w:pStyle w:val="Corpodetexto"/>
        <w:rPr>
          <w:b/>
          <w:sz w:val="24"/>
        </w:rPr>
      </w:pPr>
    </w:p>
    <w:p w14:paraId="3B7B01A6" w14:textId="77777777" w:rsidR="004D3295" w:rsidRDefault="004D3295">
      <w:pPr>
        <w:pStyle w:val="Corpodetexto"/>
        <w:rPr>
          <w:b/>
          <w:sz w:val="24"/>
        </w:rPr>
      </w:pPr>
    </w:p>
    <w:p w14:paraId="78FAFECA" w14:textId="77777777" w:rsidR="004D3295" w:rsidRDefault="004D3295">
      <w:pPr>
        <w:pStyle w:val="Corpodetexto"/>
        <w:rPr>
          <w:b/>
          <w:sz w:val="24"/>
        </w:rPr>
      </w:pPr>
    </w:p>
    <w:p w14:paraId="500D8225" w14:textId="77777777" w:rsidR="004D3295" w:rsidRDefault="004D3295">
      <w:pPr>
        <w:pStyle w:val="Corpodetexto"/>
        <w:rPr>
          <w:b/>
          <w:sz w:val="24"/>
        </w:rPr>
      </w:pPr>
    </w:p>
    <w:p w14:paraId="31469B89" w14:textId="77777777" w:rsidR="004D3295" w:rsidRDefault="004D3295">
      <w:pPr>
        <w:pStyle w:val="Corpodetexto"/>
        <w:rPr>
          <w:b/>
          <w:sz w:val="24"/>
        </w:rPr>
      </w:pPr>
    </w:p>
    <w:p w14:paraId="7CC9A54A" w14:textId="77777777" w:rsidR="004D3295" w:rsidRDefault="004D3295">
      <w:pPr>
        <w:pStyle w:val="Corpodetexto"/>
        <w:rPr>
          <w:b/>
          <w:sz w:val="24"/>
        </w:rPr>
      </w:pPr>
    </w:p>
    <w:p w14:paraId="5ED715DF" w14:textId="77777777" w:rsidR="004D3295" w:rsidRDefault="004D3295">
      <w:pPr>
        <w:pStyle w:val="Corpodetexto"/>
        <w:spacing w:before="124"/>
        <w:rPr>
          <w:b/>
          <w:sz w:val="24"/>
        </w:rPr>
      </w:pPr>
    </w:p>
    <w:p w14:paraId="7C6EEDF1" w14:textId="77777777" w:rsidR="004D3295" w:rsidRDefault="00A0625F">
      <w:pPr>
        <w:pStyle w:val="Corpodetexto"/>
        <w:ind w:left="866"/>
      </w:pPr>
      <w:r>
        <w:t>EXMO.</w:t>
      </w:r>
      <w:r>
        <w:rPr>
          <w:spacing w:val="-6"/>
        </w:rPr>
        <w:t xml:space="preserve"> </w:t>
      </w:r>
      <w:r>
        <w:t>SR.</w:t>
      </w:r>
      <w:r>
        <w:rPr>
          <w:spacing w:val="-4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CAICÓ/RN,</w:t>
      </w:r>
    </w:p>
    <w:p w14:paraId="46AB1FE6" w14:textId="77777777" w:rsidR="004D3295" w:rsidRDefault="00A0625F">
      <w:pPr>
        <w:pStyle w:val="Corpodetexto"/>
        <w:spacing w:before="240"/>
        <w:ind w:left="14" w:right="11" w:firstLine="852"/>
        <w:jc w:val="both"/>
      </w:pPr>
      <w:r>
        <w:t xml:space="preserve">O Vereador </w:t>
      </w:r>
      <w:r>
        <w:rPr>
          <w:b/>
        </w:rPr>
        <w:t>Diogo Silva</w:t>
      </w:r>
      <w:r>
        <w:t xml:space="preserve">, no desempenho do seu mandato, com fundamento na Lei Municipal nº 4.247, de 11 de setembro de 2007, e no art. 140, parágrafo único, II, do Regimento Interno desta Casa Legislativa, apresenta o seguinte </w:t>
      </w:r>
      <w:r>
        <w:rPr>
          <w:b/>
        </w:rPr>
        <w:t>Projeto de Decreto</w:t>
      </w:r>
      <w:r>
        <w:t>:</w:t>
      </w:r>
    </w:p>
    <w:p w14:paraId="2DF3A361" w14:textId="77777777" w:rsidR="004D3295" w:rsidRDefault="00A0625F">
      <w:pPr>
        <w:pStyle w:val="Corpodetexto"/>
        <w:spacing w:before="240"/>
        <w:ind w:left="4549"/>
      </w:pPr>
      <w:r>
        <w:t>EMENTA: Concede</w:t>
      </w:r>
      <w:r>
        <w:rPr>
          <w:spacing w:val="31"/>
        </w:rPr>
        <w:t xml:space="preserve"> </w:t>
      </w:r>
      <w:r>
        <w:t xml:space="preserve">Comenda de Honra </w:t>
      </w:r>
      <w:r>
        <w:t>ao Mérito “MÃE QUININHA” e dá outras providências.</w:t>
      </w:r>
    </w:p>
    <w:p w14:paraId="76CF9E7F" w14:textId="77777777" w:rsidR="004D3295" w:rsidRDefault="004D3295">
      <w:pPr>
        <w:pStyle w:val="Corpodetexto"/>
        <w:spacing w:before="38"/>
      </w:pPr>
    </w:p>
    <w:p w14:paraId="16005B4F" w14:textId="77777777" w:rsidR="004D3295" w:rsidRDefault="00A0625F">
      <w:pPr>
        <w:pStyle w:val="Corpodetexto"/>
        <w:ind w:left="866"/>
      </w:pPr>
      <w:r>
        <w:rPr>
          <w:b/>
        </w:rPr>
        <w:t>Art.</w:t>
      </w:r>
      <w:r>
        <w:rPr>
          <w:b/>
          <w:spacing w:val="7"/>
        </w:rPr>
        <w:t xml:space="preserve"> </w:t>
      </w:r>
      <w:r>
        <w:rPr>
          <w:b/>
        </w:rPr>
        <w:t>1º</w:t>
      </w:r>
      <w:r>
        <w:rPr>
          <w:b/>
          <w:spacing w:val="11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Fica</w:t>
      </w:r>
      <w:r>
        <w:rPr>
          <w:spacing w:val="9"/>
        </w:rPr>
        <w:t xml:space="preserve"> </w:t>
      </w:r>
      <w:r>
        <w:t>concedida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Comenda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Honra</w:t>
      </w:r>
      <w:r>
        <w:rPr>
          <w:spacing w:val="9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Mérito</w:t>
      </w:r>
      <w:r>
        <w:rPr>
          <w:spacing w:val="10"/>
        </w:rPr>
        <w:t xml:space="preserve"> </w:t>
      </w:r>
      <w:r>
        <w:t>“Mãe</w:t>
      </w:r>
      <w:r>
        <w:rPr>
          <w:spacing w:val="10"/>
        </w:rPr>
        <w:t xml:space="preserve"> </w:t>
      </w:r>
      <w:r>
        <w:t>Quininha”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rPr>
          <w:spacing w:val="-2"/>
        </w:rPr>
        <w:t>Senhora</w:t>
      </w:r>
    </w:p>
    <w:p w14:paraId="26BBB234" w14:textId="6232EDEA" w:rsidR="004D3295" w:rsidRDefault="00A0625F">
      <w:pPr>
        <w:pStyle w:val="Corpodetexto"/>
        <w:ind w:left="14"/>
      </w:pPr>
      <w:r>
        <w:rPr>
          <w:b/>
        </w:rPr>
        <w:t>Geane</w:t>
      </w:r>
      <w:r>
        <w:rPr>
          <w:b/>
          <w:spacing w:val="-5"/>
        </w:rPr>
        <w:t xml:space="preserve"> </w:t>
      </w:r>
      <w:r>
        <w:rPr>
          <w:b/>
        </w:rPr>
        <w:t>Carla Pereira da Silva</w:t>
      </w:r>
      <w:r>
        <w:t>,</w:t>
      </w:r>
      <w:r>
        <w:rPr>
          <w:spacing w:val="-3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relevantes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prestados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população</w:t>
      </w:r>
      <w:r>
        <w:rPr>
          <w:spacing w:val="-3"/>
        </w:rPr>
        <w:t xml:space="preserve"> </w:t>
      </w:r>
      <w:r>
        <w:rPr>
          <w:spacing w:val="-2"/>
        </w:rPr>
        <w:t>caicoense.</w:t>
      </w:r>
    </w:p>
    <w:p w14:paraId="09B039D4" w14:textId="77777777" w:rsidR="004D3295" w:rsidRDefault="00A0625F">
      <w:pPr>
        <w:pStyle w:val="Corpodetexto"/>
        <w:spacing w:before="200"/>
        <w:ind w:left="14" w:right="18" w:firstLine="852"/>
        <w:jc w:val="both"/>
      </w:pPr>
      <w:r>
        <w:rPr>
          <w:b/>
        </w:rPr>
        <w:t xml:space="preserve">Art. 2º - </w:t>
      </w:r>
      <w:r>
        <w:t>Este Decreto Legislativo entra em vigor na data de sua publicação, revogadas as disposições em contrário.</w:t>
      </w:r>
    </w:p>
    <w:p w14:paraId="48A731B0" w14:textId="77777777" w:rsidR="004D3295" w:rsidRDefault="004D3295">
      <w:pPr>
        <w:pStyle w:val="Corpodetexto"/>
      </w:pPr>
    </w:p>
    <w:p w14:paraId="512A0534" w14:textId="77777777" w:rsidR="004D3295" w:rsidRDefault="004D3295">
      <w:pPr>
        <w:pStyle w:val="Corpodetexto"/>
      </w:pPr>
    </w:p>
    <w:p w14:paraId="541674AE" w14:textId="77777777" w:rsidR="004D3295" w:rsidRDefault="004D3295">
      <w:pPr>
        <w:pStyle w:val="Corpodetexto"/>
        <w:spacing w:before="196"/>
      </w:pPr>
    </w:p>
    <w:p w14:paraId="7C871A6A" w14:textId="77777777" w:rsidR="004D3295" w:rsidRDefault="00A0625F">
      <w:pPr>
        <w:pStyle w:val="Corpodetexto"/>
        <w:ind w:left="3995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Caicó/RN,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660D413A" w14:textId="77777777" w:rsidR="004D3295" w:rsidRDefault="004D3295">
      <w:pPr>
        <w:pStyle w:val="Corpodetexto"/>
      </w:pPr>
    </w:p>
    <w:p w14:paraId="258C3D7E" w14:textId="77777777" w:rsidR="004D3295" w:rsidRDefault="004D3295">
      <w:pPr>
        <w:pStyle w:val="Corpodetexto"/>
        <w:spacing w:before="158"/>
      </w:pPr>
    </w:p>
    <w:p w14:paraId="101FC213" w14:textId="77777777" w:rsidR="004D3295" w:rsidRDefault="00A0625F">
      <w:pPr>
        <w:pStyle w:val="Ttulo1"/>
        <w:ind w:left="3060" w:right="3056"/>
        <w:jc w:val="center"/>
      </w:pPr>
      <w:r>
        <w:t>Diogo</w:t>
      </w:r>
      <w:r>
        <w:rPr>
          <w:spacing w:val="-1"/>
        </w:rPr>
        <w:t xml:space="preserve"> </w:t>
      </w:r>
      <w:r>
        <w:rPr>
          <w:spacing w:val="-2"/>
        </w:rPr>
        <w:t>Silva</w:t>
      </w:r>
    </w:p>
    <w:p w14:paraId="2D650854" w14:textId="77777777" w:rsidR="004D3295" w:rsidRDefault="00A0625F">
      <w:pPr>
        <w:pStyle w:val="Corpodetexto"/>
        <w:ind w:left="3061" w:right="3056"/>
        <w:jc w:val="center"/>
      </w:pPr>
      <w:r>
        <w:t>Vereador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Solidariedade</w:t>
      </w:r>
    </w:p>
    <w:p w14:paraId="17FD458D" w14:textId="77777777" w:rsidR="004D3295" w:rsidRDefault="00A0625F">
      <w:pPr>
        <w:pStyle w:val="Corpodetexto"/>
        <w:spacing w:before="5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7840" behindDoc="1" locked="0" layoutInCell="1" allowOverlap="1" wp14:anchorId="34202BE8" wp14:editId="51412152">
            <wp:simplePos x="0" y="0"/>
            <wp:positionH relativeFrom="page">
              <wp:posOffset>2731056</wp:posOffset>
            </wp:positionH>
            <wp:positionV relativeFrom="paragraph">
              <wp:posOffset>135245</wp:posOffset>
            </wp:positionV>
            <wp:extent cx="1774675" cy="38052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1ED30" w14:textId="77777777" w:rsidR="004D3295" w:rsidRDefault="004D3295">
      <w:pPr>
        <w:pStyle w:val="Corpodetexto"/>
        <w:rPr>
          <w:sz w:val="16"/>
        </w:rPr>
        <w:sectPr w:rsidR="004D3295">
          <w:type w:val="continuous"/>
          <w:pgSz w:w="11910" w:h="16840"/>
          <w:pgMar w:top="340" w:right="708" w:bottom="280" w:left="708" w:header="720" w:footer="720" w:gutter="0"/>
          <w:cols w:space="720"/>
        </w:sectPr>
      </w:pPr>
    </w:p>
    <w:p w14:paraId="49D548C4" w14:textId="77777777" w:rsidR="004D3295" w:rsidRDefault="00A0625F">
      <w:pPr>
        <w:pStyle w:val="Ttulo1"/>
        <w:spacing w:before="209"/>
      </w:pPr>
      <w:r>
        <w:rPr>
          <w:spacing w:val="-2"/>
        </w:rPr>
        <w:lastRenderedPageBreak/>
        <w:t>JUSTIFICATIVA:</w:t>
      </w:r>
    </w:p>
    <w:p w14:paraId="16556A7C" w14:textId="77777777" w:rsidR="004D3295" w:rsidRDefault="00A0625F">
      <w:pPr>
        <w:pStyle w:val="Corpodetexto"/>
        <w:spacing w:before="240"/>
        <w:ind w:left="14" w:right="28" w:firstLine="708"/>
        <w:jc w:val="both"/>
      </w:pPr>
      <w:r>
        <w:t>Geane Carla, natural de Caicó, moradora do bairro Frei Damião desde os 7 anos de idade. É mãe de 3 filhos e avó de 4 netos, que são a maior motivação para ela seguir lutando todos os dias.</w:t>
      </w:r>
    </w:p>
    <w:p w14:paraId="65E2E45F" w14:textId="77777777" w:rsidR="004D3295" w:rsidRDefault="00A0625F">
      <w:pPr>
        <w:pStyle w:val="Corpodetexto"/>
        <w:spacing w:before="240"/>
        <w:ind w:left="14" w:right="17" w:firstLine="708"/>
        <w:jc w:val="both"/>
      </w:pPr>
      <w:r>
        <w:t>Ela cresceu em uma comunidade carente de muitas coisas, principalmente de oportunidades, pois são poucas as pessoas que têm um trabalho de carteira assinada. A maioria precisa trabalhar no lixão para garantir o alimento de suas famílias. Essa é uma realida</w:t>
      </w:r>
      <w:r>
        <w:t>de dura, mas que a ensinou o verdadeiro valor da dignidade, do esforço e da</w:t>
      </w:r>
      <w:r>
        <w:rPr>
          <w:spacing w:val="40"/>
        </w:rPr>
        <w:t xml:space="preserve"> </w:t>
      </w:r>
      <w:r>
        <w:rPr>
          <w:spacing w:val="-2"/>
        </w:rPr>
        <w:t>esperança.</w:t>
      </w:r>
    </w:p>
    <w:p w14:paraId="4C5FFBBC" w14:textId="77777777" w:rsidR="004D3295" w:rsidRDefault="00A0625F">
      <w:pPr>
        <w:pStyle w:val="Corpodetexto"/>
        <w:spacing w:before="240"/>
        <w:ind w:left="14" w:right="21" w:firstLine="708"/>
        <w:jc w:val="both"/>
      </w:pPr>
      <w:r>
        <w:t>Atualmente,</w:t>
      </w:r>
      <w:r>
        <w:rPr>
          <w:spacing w:val="-3"/>
        </w:rPr>
        <w:t xml:space="preserve"> </w:t>
      </w:r>
      <w:r>
        <w:t>trabalha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empregada</w:t>
      </w:r>
      <w:r>
        <w:rPr>
          <w:spacing w:val="-4"/>
        </w:rPr>
        <w:t xml:space="preserve"> </w:t>
      </w:r>
      <w:r>
        <w:t>doméstica</w:t>
      </w:r>
      <w:r>
        <w:rPr>
          <w:spacing w:val="-2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onde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sente parte da família. É imensamente grata todos os dias aos seus patrões, doutor Belísio e </w:t>
      </w:r>
      <w:r>
        <w:t>Lívia, pela oportunidade, pelo respeito e pelo carinho para com ela e sua família.</w:t>
      </w:r>
    </w:p>
    <w:p w14:paraId="1949325E" w14:textId="77777777" w:rsidR="004D3295" w:rsidRDefault="00A0625F">
      <w:pPr>
        <w:pStyle w:val="Corpodetexto"/>
        <w:spacing w:before="240"/>
        <w:ind w:left="14" w:right="16" w:firstLine="708"/>
        <w:jc w:val="both"/>
      </w:pPr>
      <w:r>
        <w:t>Com muita dificuldade, mas com muita fé e determinação, conseguiu concluir o</w:t>
      </w:r>
      <w:r>
        <w:rPr>
          <w:spacing w:val="40"/>
        </w:rPr>
        <w:t xml:space="preserve"> </w:t>
      </w:r>
      <w:r>
        <w:t>ensino médio, sendo uma vitória pessoal que carrega com orgulho. Também foi candidata a vereador</w:t>
      </w:r>
      <w:r>
        <w:t>a, pois</w:t>
      </w:r>
      <w:r>
        <w:rPr>
          <w:spacing w:val="-1"/>
        </w:rPr>
        <w:t xml:space="preserve"> </w:t>
      </w:r>
      <w:r>
        <w:t>acredita que podemos e devemos lutar por dias melhores. Nada é fácil, mas a luta é necessária. Sua caminhada não é apenas por ela, mas por toda a sua comunidade do Frei Damião, que merece mais oportunidades, mais respeito e mais dignidade.</w:t>
      </w:r>
    </w:p>
    <w:sectPr w:rsidR="004D3295">
      <w:pgSz w:w="11910" w:h="16840"/>
      <w:pgMar w:top="19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95"/>
    <w:rsid w:val="004D3295"/>
    <w:rsid w:val="00A0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5869"/>
  <w15:docId w15:val="{AD8799F0-4E79-402B-A55D-7E872C40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PC_Cliente</dc:creator>
  <cp:lastModifiedBy>Usuario</cp:lastModifiedBy>
  <cp:revision>2</cp:revision>
  <dcterms:created xsi:type="dcterms:W3CDTF">2026-02-26T14:31:00Z</dcterms:created>
  <dcterms:modified xsi:type="dcterms:W3CDTF">2026-02-26T14:31:00Z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2026-02-24T00:00:00Z</vt:filetime>
  </property>
</Properties>
</file>