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8"/>
        <w:rPr/>
      </w:pPr>
      <w:r w:rsidDel="00000000" w:rsidR="00000000" w:rsidRPr="00000000">
        <w:rPr>
          <w:rtl w:val="0"/>
        </w:rPr>
        <w:t xml:space="preserve">5ª Reunião Ordinária da Comissão de Justiça e Redação</w:t>
      </w:r>
    </w:p>
    <w:p w:rsidR="00000000" w:rsidDel="00000000" w:rsidP="00000000" w:rsidRDefault="00000000" w:rsidRPr="00000000" w14:paraId="00000004">
      <w:pPr>
        <w:pStyle w:val="Title"/>
        <w:ind w:firstLine="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8"/>
        <w:rPr/>
      </w:pPr>
      <w:r w:rsidDel="00000000" w:rsidR="00000000" w:rsidRPr="00000000">
        <w:rPr>
          <w:rtl w:val="0"/>
        </w:rPr>
        <w:t xml:space="preserve">Matérias em Pauta</w:t>
      </w:r>
    </w:p>
    <w:p w:rsidR="00000000" w:rsidDel="00000000" w:rsidP="00000000" w:rsidRDefault="00000000" w:rsidRPr="00000000" w14:paraId="00000006">
      <w:pPr>
        <w:spacing w:before="6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8" w:right="0" w:firstLine="0"/>
        <w:jc w:val="lef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-15299</wp:posOffset>
                </wp:positionV>
                <wp:extent cx="556069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65653" y="3775555"/>
                          <a:ext cx="5560695" cy="8890"/>
                        </a:xfrm>
                        <a:custGeom>
                          <a:rect b="b" l="l" r="r" t="t"/>
                          <a:pathLst>
                            <a:path extrusionOk="0" h="8890" w="5560695">
                              <a:moveTo>
                                <a:pt x="5560632" y="0"/>
                              </a:moveTo>
                              <a:lnTo>
                                <a:pt x="0" y="0"/>
                              </a:lnTo>
                              <a:lnTo>
                                <a:pt x="0" y="8858"/>
                              </a:lnTo>
                              <a:lnTo>
                                <a:pt x="5560632" y="8858"/>
                              </a:lnTo>
                              <a:lnTo>
                                <a:pt x="5560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-15299</wp:posOffset>
                </wp:positionV>
                <wp:extent cx="5560695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06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before="0" w:lineRule="auto"/>
        <w:ind w:left="8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Matéria: </w:t>
      </w:r>
      <w:r w:rsidDel="00000000" w:rsidR="00000000" w:rsidRPr="00000000">
        <w:rPr>
          <w:sz w:val="22"/>
          <w:szCs w:val="22"/>
          <w:rtl w:val="0"/>
        </w:rPr>
        <w:t xml:space="preserve">Projeto de Lei Ordinária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3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Ementa: </w:t>
      </w:r>
      <w:r w:rsidDel="00000000" w:rsidR="00000000" w:rsidRPr="00000000">
        <w:rPr>
          <w:sz w:val="18"/>
          <w:szCs w:val="18"/>
          <w:rtl w:val="0"/>
        </w:rPr>
        <w:t xml:space="preserve">Dispõe sobre a criação e denominação da Galeria das Mulheres Vereadoras da Câmara Municipal de Caicó/RN, e dá outras providências.</w:t>
      </w:r>
    </w:p>
    <w:p w:rsidR="00000000" w:rsidDel="00000000" w:rsidP="00000000" w:rsidRDefault="00000000" w:rsidRPr="00000000" w14:paraId="0000000C">
      <w:pPr>
        <w:spacing w:before="0" w:line="234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Local Atual: </w:t>
      </w:r>
      <w:r w:rsidDel="00000000" w:rsidR="00000000" w:rsidRPr="00000000">
        <w:rPr>
          <w:sz w:val="18"/>
          <w:szCs w:val="18"/>
          <w:rtl w:val="0"/>
        </w:rPr>
        <w:t xml:space="preserve">CJR - Comissão de Justiça e Redação</w:t>
      </w:r>
    </w:p>
    <w:p w:rsidR="00000000" w:rsidDel="00000000" w:rsidP="00000000" w:rsidRDefault="00000000" w:rsidRPr="00000000" w14:paraId="0000000D">
      <w:pPr>
        <w:spacing w:before="5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Status: </w:t>
      </w:r>
      <w:r w:rsidDel="00000000" w:rsidR="00000000" w:rsidRPr="00000000">
        <w:rPr>
          <w:sz w:val="18"/>
          <w:szCs w:val="18"/>
          <w:rtl w:val="0"/>
        </w:rPr>
        <w:t xml:space="preserve">Aguardando Relatoria (Comissão)</w:t>
      </w:r>
    </w:p>
    <w:p w:rsidR="00000000" w:rsidDel="00000000" w:rsidP="00000000" w:rsidRDefault="00000000" w:rsidRPr="00000000" w14:paraId="0000000E">
      <w:pPr>
        <w:pStyle w:val="Heading1"/>
        <w:ind w:firstLine="8"/>
        <w:rPr>
          <w:rFonts w:ascii="Georgia" w:cs="Georgia" w:eastAsia="Georgia" w:hAnsi="Georgia"/>
          <w:b w:val="0"/>
          <w:bCs w:val="0"/>
        </w:rPr>
      </w:pPr>
      <w:r w:rsidDel="00000000" w:rsidR="00000000" w:rsidRPr="00000000">
        <w:rPr>
          <w:rtl w:val="0"/>
        </w:rPr>
        <w:t xml:space="preserve">Autores: </w:t>
      </w:r>
      <w:r w:rsidDel="00000000" w:rsidR="00000000" w:rsidRPr="00000000">
        <w:rPr>
          <w:rFonts w:ascii="Georgia" w:cs="Georgia" w:eastAsia="Georgia" w:hAnsi="Georgia"/>
          <w:b w:val="0"/>
          <w:bCs w:val="0"/>
          <w:rtl w:val="0"/>
        </w:rPr>
        <w:t xml:space="preserve">Andinho Duarte</w:t>
      </w:r>
    </w:p>
    <w:p w:rsidR="00000000" w:rsidDel="00000000" w:rsidP="00000000" w:rsidRDefault="00000000" w:rsidRPr="00000000" w14:paraId="0000000F">
      <w:pPr>
        <w:pStyle w:val="Heading1"/>
        <w:ind w:firstLine="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ind w:left="8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Matéria: </w:t>
      </w:r>
      <w:r w:rsidDel="00000000" w:rsidR="00000000" w:rsidRPr="00000000">
        <w:rPr>
          <w:sz w:val="22"/>
          <w:szCs w:val="22"/>
          <w:rtl w:val="0"/>
        </w:rPr>
        <w:t xml:space="preserve">Projeto de Lei Ordinária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sz w:val="22"/>
          <w:szCs w:val="22"/>
          <w:rtl w:val="0"/>
        </w:rPr>
        <w:t xml:space="preserve">/2026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-14948</wp:posOffset>
                </wp:positionV>
                <wp:extent cx="5560695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565653" y="3775555"/>
                          <a:ext cx="5560695" cy="8890"/>
                        </a:xfrm>
                        <a:custGeom>
                          <a:rect b="b" l="l" r="r" t="t"/>
                          <a:pathLst>
                            <a:path extrusionOk="0" h="8890" w="5560695">
                              <a:moveTo>
                                <a:pt x="5560632" y="0"/>
                              </a:moveTo>
                              <a:lnTo>
                                <a:pt x="0" y="0"/>
                              </a:lnTo>
                              <a:lnTo>
                                <a:pt x="0" y="8859"/>
                              </a:lnTo>
                              <a:lnTo>
                                <a:pt x="5560632" y="8859"/>
                              </a:lnTo>
                              <a:lnTo>
                                <a:pt x="5560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-14948</wp:posOffset>
                </wp:positionV>
                <wp:extent cx="5560695" cy="127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06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3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Ementa: </w:t>
      </w:r>
      <w:r w:rsidDel="00000000" w:rsidR="00000000" w:rsidRPr="00000000">
        <w:rPr>
          <w:sz w:val="18"/>
          <w:szCs w:val="18"/>
          <w:rtl w:val="0"/>
        </w:rPr>
        <w:t xml:space="preserve">Fica denominado de Estefânia Delmira e Silva o Centro Cirúrgico do Hospital do Seridó, no município de Caicó/RN.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3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Local Atual: </w:t>
      </w:r>
      <w:r w:rsidDel="00000000" w:rsidR="00000000" w:rsidRPr="00000000">
        <w:rPr>
          <w:sz w:val="18"/>
          <w:szCs w:val="18"/>
          <w:rtl w:val="0"/>
        </w:rPr>
        <w:t xml:space="preserve">CJR - Comissão de Justiça e Redação</w:t>
      </w:r>
    </w:p>
    <w:p w:rsidR="00000000" w:rsidDel="00000000" w:rsidP="00000000" w:rsidRDefault="00000000" w:rsidRPr="00000000" w14:paraId="00000015">
      <w:pPr>
        <w:spacing w:before="4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Status: </w:t>
      </w:r>
      <w:r w:rsidDel="00000000" w:rsidR="00000000" w:rsidRPr="00000000">
        <w:rPr>
          <w:sz w:val="18"/>
          <w:szCs w:val="18"/>
          <w:rtl w:val="0"/>
        </w:rPr>
        <w:t xml:space="preserve">Aguardando Relatoria (Comissão)</w:t>
      </w:r>
    </w:p>
    <w:p w:rsidR="00000000" w:rsidDel="00000000" w:rsidP="00000000" w:rsidRDefault="00000000" w:rsidRPr="00000000" w14:paraId="00000016">
      <w:pPr>
        <w:pStyle w:val="Heading1"/>
        <w:spacing w:before="5" w:lineRule="auto"/>
        <w:ind w:firstLine="8"/>
        <w:rPr>
          <w:rFonts w:ascii="Georgia" w:cs="Georgia" w:eastAsia="Georgia" w:hAnsi="Georgia"/>
          <w:b w:val="0"/>
          <w:bCs w:val="0"/>
        </w:rPr>
      </w:pPr>
      <w:r w:rsidDel="00000000" w:rsidR="00000000" w:rsidRPr="00000000">
        <w:rPr>
          <w:rtl w:val="0"/>
        </w:rPr>
        <w:t xml:space="preserve">Autores: </w:t>
      </w:r>
      <w:r w:rsidDel="00000000" w:rsidR="00000000" w:rsidRPr="00000000">
        <w:rPr>
          <w:rFonts w:ascii="Georgia" w:cs="Georgia" w:eastAsia="Georgia" w:hAnsi="Georgia"/>
          <w:b w:val="0"/>
          <w:bCs w:val="0"/>
          <w:rtl w:val="0"/>
        </w:rPr>
        <w:t xml:space="preserve">Andinho Duarte</w:t>
      </w:r>
    </w:p>
    <w:p w:rsidR="00000000" w:rsidDel="00000000" w:rsidP="00000000" w:rsidRDefault="00000000" w:rsidRPr="00000000" w14:paraId="00000017">
      <w:pPr>
        <w:pStyle w:val="Heading1"/>
        <w:spacing w:before="5" w:lineRule="auto"/>
        <w:ind w:firstLine="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97" w:lineRule="auto"/>
        <w:ind w:left="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00" w:orient="portrait"/>
          <w:pgMar w:bottom="1640" w:top="2460" w:left="1559" w:right="1559" w:header="1379" w:footer="144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"/>
        </w:tabs>
        <w:spacing w:after="0" w:before="0" w:line="240" w:lineRule="auto"/>
        <w:ind w:left="566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ind w:left="8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Matéria: </w:t>
      </w:r>
      <w:r w:rsidDel="00000000" w:rsidR="00000000" w:rsidRPr="00000000">
        <w:rPr>
          <w:rtl w:val="0"/>
        </w:rPr>
        <w:t xml:space="preserve">Projeto de Decreto Legislativo 033/2026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-15271</wp:posOffset>
                </wp:positionV>
                <wp:extent cx="556069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65653" y="3775555"/>
                          <a:ext cx="5560695" cy="8890"/>
                        </a:xfrm>
                        <a:custGeom>
                          <a:rect b="b" l="l" r="r" t="t"/>
                          <a:pathLst>
                            <a:path extrusionOk="0" h="8890" w="5560695">
                              <a:moveTo>
                                <a:pt x="5560632" y="0"/>
                              </a:moveTo>
                              <a:lnTo>
                                <a:pt x="0" y="0"/>
                              </a:lnTo>
                              <a:lnTo>
                                <a:pt x="0" y="8858"/>
                              </a:lnTo>
                              <a:lnTo>
                                <a:pt x="5560632" y="8858"/>
                              </a:lnTo>
                              <a:lnTo>
                                <a:pt x="5560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-15271</wp:posOffset>
                </wp:positionV>
                <wp:extent cx="556069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06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3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Ementa: </w:t>
      </w:r>
      <w:r w:rsidDel="00000000" w:rsidR="00000000" w:rsidRPr="00000000">
        <w:rPr>
          <w:sz w:val="18"/>
          <w:szCs w:val="18"/>
          <w:rtl w:val="0"/>
        </w:rPr>
        <w:t xml:space="preserve">Concede o Título de Cidadão Honorário de Caicó/RN ao Senhor Eduardo Marques de Azevedo Neto e dá outras providências.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3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="234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Local Atual: </w:t>
      </w:r>
      <w:r w:rsidDel="00000000" w:rsidR="00000000" w:rsidRPr="00000000">
        <w:rPr>
          <w:sz w:val="18"/>
          <w:szCs w:val="18"/>
          <w:rtl w:val="0"/>
        </w:rPr>
        <w:t xml:space="preserve">CJR - Comissão de Justiça e Redação</w:t>
      </w:r>
    </w:p>
    <w:p w:rsidR="00000000" w:rsidDel="00000000" w:rsidP="00000000" w:rsidRDefault="00000000" w:rsidRPr="00000000" w14:paraId="00000025">
      <w:pPr>
        <w:spacing w:before="5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Status: </w:t>
      </w:r>
      <w:r w:rsidDel="00000000" w:rsidR="00000000" w:rsidRPr="00000000">
        <w:rPr>
          <w:sz w:val="18"/>
          <w:szCs w:val="18"/>
          <w:rtl w:val="0"/>
        </w:rPr>
        <w:t xml:space="preserve">Aguardando Relatoria (Comissão)</w:t>
      </w:r>
    </w:p>
    <w:p w:rsidR="00000000" w:rsidDel="00000000" w:rsidP="00000000" w:rsidRDefault="00000000" w:rsidRPr="00000000" w14:paraId="00000026">
      <w:pPr>
        <w:pStyle w:val="Heading1"/>
        <w:ind w:firstLine="8"/>
        <w:rPr>
          <w:rFonts w:ascii="Georgia" w:cs="Georgia" w:eastAsia="Georgia" w:hAnsi="Georgia"/>
          <w:b w:val="0"/>
          <w:bCs w:val="0"/>
        </w:rPr>
      </w:pPr>
      <w:r w:rsidDel="00000000" w:rsidR="00000000" w:rsidRPr="00000000">
        <w:rPr>
          <w:rtl w:val="0"/>
        </w:rPr>
        <w:t xml:space="preserve">Autores: </w:t>
      </w:r>
      <w:r w:rsidDel="00000000" w:rsidR="00000000" w:rsidRPr="00000000">
        <w:rPr>
          <w:rFonts w:ascii="Georgia" w:cs="Georgia" w:eastAsia="Georgia" w:hAnsi="Georgia"/>
          <w:b w:val="0"/>
          <w:bCs w:val="0"/>
          <w:rtl w:val="0"/>
        </w:rPr>
        <w:t xml:space="preserve">Thales Rangel</w:t>
      </w:r>
    </w:p>
    <w:p w:rsidR="00000000" w:rsidDel="00000000" w:rsidP="00000000" w:rsidRDefault="00000000" w:rsidRPr="00000000" w14:paraId="00000027">
      <w:pPr>
        <w:pStyle w:val="Heading1"/>
        <w:ind w:firstLine="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"/>
        </w:tabs>
        <w:spacing w:after="0" w:before="233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ind w:left="8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Matéria: </w:t>
      </w:r>
      <w:r w:rsidDel="00000000" w:rsidR="00000000" w:rsidRPr="00000000">
        <w:rPr>
          <w:sz w:val="22"/>
          <w:szCs w:val="22"/>
          <w:rtl w:val="0"/>
        </w:rPr>
        <w:t xml:space="preserve">Projeto de Decreto Legislativo 133/2026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-15554</wp:posOffset>
                </wp:positionV>
                <wp:extent cx="5560695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565653" y="3775555"/>
                          <a:ext cx="5560695" cy="8890"/>
                        </a:xfrm>
                        <a:custGeom>
                          <a:rect b="b" l="l" r="r" t="t"/>
                          <a:pathLst>
                            <a:path extrusionOk="0" h="8890" w="5560695">
                              <a:moveTo>
                                <a:pt x="5560632" y="0"/>
                              </a:moveTo>
                              <a:lnTo>
                                <a:pt x="0" y="0"/>
                              </a:lnTo>
                              <a:lnTo>
                                <a:pt x="0" y="8859"/>
                              </a:lnTo>
                              <a:lnTo>
                                <a:pt x="5560632" y="8859"/>
                              </a:lnTo>
                              <a:lnTo>
                                <a:pt x="5560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5164</wp:posOffset>
                </wp:positionH>
                <wp:positionV relativeFrom="paragraph">
                  <wp:posOffset>-15554</wp:posOffset>
                </wp:positionV>
                <wp:extent cx="5560695" cy="127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06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3" w:lineRule="auto"/>
        <w:ind w:left="8" w:right="11" w:firstLine="0"/>
        <w:jc w:val="left"/>
        <w:rPr>
          <w:rFonts w:ascii="Cambria" w:cs="Cambria" w:eastAsia="Cambria" w:hAnsi="Cambria"/>
          <w:b w:val="1"/>
          <w:bCs w:val="1"/>
          <w:sz w:val="15"/>
          <w:szCs w:val="1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Ementa:</w:t>
      </w:r>
      <w:r w:rsidDel="00000000" w:rsidR="00000000" w:rsidRPr="00000000">
        <w:rPr>
          <w:sz w:val="18"/>
          <w:szCs w:val="18"/>
          <w:rtl w:val="0"/>
        </w:rPr>
        <w:t xml:space="preserve"> Concede a Comenda de Honra ao Mérito Vila do Príncipe e dá outras providências. Art. 1º- Fica concedida a Comenda de Honra ao Mérito Vila do Príncipe ao senhor Otacílio Gomes, pelos relevantes serviços prestados à população caicoense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5"/>
          <w:szCs w:val="15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3" w:lineRule="auto"/>
        <w:ind w:left="8" w:right="11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="234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Local Atual: </w:t>
      </w:r>
      <w:r w:rsidDel="00000000" w:rsidR="00000000" w:rsidRPr="00000000">
        <w:rPr>
          <w:sz w:val="18"/>
          <w:szCs w:val="18"/>
          <w:rtl w:val="0"/>
        </w:rPr>
        <w:t xml:space="preserve">CJR - Comissão de Justiça e Redação</w:t>
      </w:r>
    </w:p>
    <w:p w:rsidR="00000000" w:rsidDel="00000000" w:rsidP="00000000" w:rsidRDefault="00000000" w:rsidRPr="00000000" w14:paraId="0000002F">
      <w:pPr>
        <w:spacing w:before="4" w:lineRule="auto"/>
        <w:ind w:left="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Status: </w:t>
      </w:r>
      <w:r w:rsidDel="00000000" w:rsidR="00000000" w:rsidRPr="00000000">
        <w:rPr>
          <w:sz w:val="18"/>
          <w:szCs w:val="18"/>
          <w:rtl w:val="0"/>
        </w:rPr>
        <w:t xml:space="preserve">Aguardando Relatoria (Comissão)</w:t>
      </w:r>
    </w:p>
    <w:p w:rsidR="00000000" w:rsidDel="00000000" w:rsidP="00000000" w:rsidRDefault="00000000" w:rsidRPr="00000000" w14:paraId="00000030">
      <w:pPr>
        <w:pStyle w:val="Heading1"/>
        <w:spacing w:before="5" w:lineRule="auto"/>
        <w:ind w:firstLine="8"/>
        <w:rPr/>
      </w:pPr>
      <w:r w:rsidDel="00000000" w:rsidR="00000000" w:rsidRPr="00000000">
        <w:rPr>
          <w:rtl w:val="0"/>
        </w:rPr>
        <w:t xml:space="preserve">Autores: </w:t>
      </w:r>
      <w:r w:rsidDel="00000000" w:rsidR="00000000" w:rsidRPr="00000000">
        <w:rPr>
          <w:rFonts w:ascii="Georgia" w:cs="Georgia" w:eastAsia="Georgia" w:hAnsi="Georgia"/>
          <w:b w:val="0"/>
          <w:bCs w:val="0"/>
          <w:rtl w:val="0"/>
        </w:rPr>
        <w:t xml:space="preserve">Diogo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"/>
        </w:tabs>
        <w:spacing w:after="0" w:before="232" w:line="240" w:lineRule="auto"/>
        <w:ind w:left="566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640" w:top="2460" w:left="1559" w:right="1559" w:header="1379" w:footer="144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478899</wp:posOffset>
              </wp:positionH>
              <wp:positionV relativeFrom="paragraph">
                <wp:posOffset>9644672</wp:posOffset>
              </wp:positionV>
              <wp:extent cx="46132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39363" y="3775555"/>
                        <a:ext cx="4613275" cy="8890"/>
                      </a:xfrm>
                      <a:custGeom>
                        <a:rect b="b" l="l" r="r" t="t"/>
                        <a:pathLst>
                          <a:path extrusionOk="0" h="8890" w="4613275">
                            <a:moveTo>
                              <a:pt x="4613163" y="0"/>
                            </a:moveTo>
                            <a:lnTo>
                              <a:pt x="0" y="0"/>
                            </a:lnTo>
                            <a:lnTo>
                              <a:pt x="0" y="8858"/>
                            </a:lnTo>
                            <a:lnTo>
                              <a:pt x="4613163" y="8858"/>
                            </a:lnTo>
                            <a:lnTo>
                              <a:pt x="461316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478899</wp:posOffset>
              </wp:positionH>
              <wp:positionV relativeFrom="paragraph">
                <wp:posOffset>9644672</wp:posOffset>
              </wp:positionV>
              <wp:extent cx="46132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32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647166</wp:posOffset>
              </wp:positionH>
              <wp:positionV relativeFrom="paragraph">
                <wp:posOffset>9699839</wp:posOffset>
              </wp:positionV>
              <wp:extent cx="4277360" cy="25527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212083" y="3657128"/>
                        <a:ext cx="42678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3.99999618530273"/>
                            <w:ind w:left="365" w:right="17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Rua: Felipe Guerra, 157 - Centro - CEP 5930--00 - Caicó RN Tel.: (84) 3421-4869 https:// www.caico.rn.leg.br/ - E-mail: secretariacamaracaico@hotmail.com 23/03/2026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647166</wp:posOffset>
              </wp:positionH>
              <wp:positionV relativeFrom="paragraph">
                <wp:posOffset>9699839</wp:posOffset>
              </wp:positionV>
              <wp:extent cx="4277360" cy="255270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77360" cy="255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-83166</wp:posOffset>
              </wp:positionH>
              <wp:positionV relativeFrom="paragraph">
                <wp:posOffset>10080792</wp:posOffset>
              </wp:positionV>
              <wp:extent cx="579755" cy="14541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060885" y="3712055"/>
                        <a:ext cx="57023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23/03/2026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-83166</wp:posOffset>
              </wp:positionH>
              <wp:positionV relativeFrom="paragraph">
                <wp:posOffset>10080792</wp:posOffset>
              </wp:positionV>
              <wp:extent cx="579755" cy="145415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755" cy="145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5205492</wp:posOffset>
              </wp:positionH>
              <wp:positionV relativeFrom="paragraph">
                <wp:posOffset>10080792</wp:posOffset>
              </wp:positionV>
              <wp:extent cx="487045" cy="1454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07240" y="3712055"/>
                        <a:ext cx="47752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Página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5205492</wp:posOffset>
              </wp:positionH>
              <wp:positionV relativeFrom="paragraph">
                <wp:posOffset>10080792</wp:posOffset>
              </wp:positionV>
              <wp:extent cx="487045" cy="1454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045" cy="145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872479</wp:posOffset>
          </wp:positionH>
          <wp:positionV relativeFrom="page">
            <wp:posOffset>875786</wp:posOffset>
          </wp:positionV>
          <wp:extent cx="610113" cy="628714"/>
          <wp:effectExtent b="0" l="0" r="0" t="0"/>
          <wp:wrapNone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113" cy="6287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665544</wp:posOffset>
              </wp:positionH>
              <wp:positionV relativeFrom="page">
                <wp:posOffset>1553458</wp:posOffset>
              </wp:positionV>
              <wp:extent cx="6219825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236088" y="3775555"/>
                        <a:ext cx="6219825" cy="8890"/>
                      </a:xfrm>
                      <a:custGeom>
                        <a:rect b="b" l="l" r="r" t="t"/>
                        <a:pathLst>
                          <a:path extrusionOk="0" h="8890" w="6219825">
                            <a:moveTo>
                              <a:pt x="6219805" y="0"/>
                            </a:moveTo>
                            <a:lnTo>
                              <a:pt x="0" y="0"/>
                            </a:lnTo>
                            <a:lnTo>
                              <a:pt x="0" y="8858"/>
                            </a:lnTo>
                            <a:lnTo>
                              <a:pt x="6219805" y="8858"/>
                            </a:lnTo>
                            <a:lnTo>
                              <a:pt x="621980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665544</wp:posOffset>
              </wp:positionH>
              <wp:positionV relativeFrom="page">
                <wp:posOffset>1553458</wp:posOffset>
              </wp:positionV>
              <wp:extent cx="6219825" cy="1270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198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2242653</wp:posOffset>
              </wp:positionH>
              <wp:positionV relativeFrom="page">
                <wp:posOffset>967671</wp:posOffset>
              </wp:positionV>
              <wp:extent cx="3063875" cy="37274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3818825" y="3598390"/>
                        <a:ext cx="305435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Câmara Municipal de Caicó - RN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6e6e6e"/>
                              <w:sz w:val="18"/>
                              <w:vertAlign w:val="baseline"/>
                            </w:rPr>
                            <w:t xml:space="preserve">Sistema de Apoio ao Processo Legislativo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2242653</wp:posOffset>
              </wp:positionH>
              <wp:positionV relativeFrom="page">
                <wp:posOffset>967671</wp:posOffset>
              </wp:positionV>
              <wp:extent cx="3063875" cy="372745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3875" cy="372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" w:lineRule="auto"/>
      <w:ind w:left="8"/>
    </w:pPr>
    <w:rPr>
      <w:rFonts w:ascii="Cambria" w:cs="Cambria" w:eastAsia="Cambria" w:hAnsi="Cambria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8"/>
    </w:pPr>
    <w:rPr>
      <w:rFonts w:ascii="Cambria" w:cs="Cambria" w:eastAsia="Cambria" w:hAnsi="Cambria"/>
      <w:b w:val="1"/>
      <w:bCs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2026-03-23T00:00:00Z</vt:lpwstr>
  </property>
  <property fmtid="{D5CDD505-2E9C-101B-9397-08002B2CF9AE}" pid="3" name="Creator">
    <vt:lpwstr>Safari</vt:lpwstr>
  </property>
  <property fmtid="{D5CDD505-2E9C-101B-9397-08002B2CF9AE}" pid="4" name="LastSaved">
    <vt:lpwstr>2026-03-23T00:00:00Z</vt:lpwstr>
  </property>
  <property fmtid="{D5CDD505-2E9C-101B-9397-08002B2CF9AE}" pid="5" name="Producer">
    <vt:lpwstr>macOS Versão 15.7.4 (Compilação 24G517) Quartz PDFContext</vt:lpwstr>
  </property>
</Properties>
</file>