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E01A" w14:textId="77777777" w:rsidR="00377471" w:rsidRDefault="00377471">
      <w:pPr>
        <w:pBdr>
          <w:bottom w:val="single" w:sz="12" w:space="1" w:color="000000"/>
        </w:pBdr>
        <w:jc w:val="both"/>
        <w:rPr>
          <w:rFonts w:asciiTheme="minorHAnsi" w:hAnsiTheme="minorHAnsi" w:cstheme="minorHAnsi"/>
          <w:lang w:eastAsia="ar-SA"/>
        </w:rPr>
      </w:pPr>
    </w:p>
    <w:p w14:paraId="4A803025" w14:textId="77777777" w:rsidR="00377471" w:rsidRDefault="00000000">
      <w:pPr>
        <w:spacing w:line="360" w:lineRule="auto"/>
        <w:jc w:val="both"/>
        <w:rPr>
          <w:rFonts w:ascii="Calibri" w:hAnsi="Calibri"/>
        </w:rPr>
      </w:pPr>
      <w:r>
        <w:rPr>
          <w:rFonts w:asciiTheme="minorHAnsi" w:eastAsia="Times New Roman" w:hAnsiTheme="minorHAnsi" w:cstheme="minorHAnsi"/>
          <w:b/>
          <w:lang w:eastAsia="ar-SA"/>
        </w:rPr>
        <w:t>ATA DA 9ª (NONA) SESSÃO ORDINÁRIA, DA 1ª (PRIMEIRA) SESSÃO LEGISLATIVA</w:t>
      </w:r>
      <w:r>
        <w:rPr>
          <w:rFonts w:asciiTheme="minorHAnsi" w:eastAsia="Times New Roman" w:hAnsiTheme="minorHAnsi" w:cstheme="minorHAnsi"/>
          <w:lang w:eastAsia="ar-SA"/>
        </w:rPr>
        <w:t>,</w:t>
      </w:r>
      <w:r>
        <w:rPr>
          <w:rFonts w:asciiTheme="minorHAnsi" w:eastAsia="Times New Roman" w:hAnsiTheme="minorHAnsi" w:cstheme="minorHAnsi"/>
          <w:b/>
          <w:lang w:eastAsia="ar-SA"/>
        </w:rPr>
        <w:t xml:space="preserve"> DA 22ª (VIGÉSIMA SEGUNDA) LEGISLATURA DA CÂMARA MUNICIPAL DE CAICÓ</w:t>
      </w:r>
    </w:p>
    <w:p w14:paraId="32C3C818" w14:textId="43E32209" w:rsidR="00377471" w:rsidRDefault="00000000">
      <w:pPr>
        <w:jc w:val="both"/>
        <w:rPr>
          <w:rFonts w:ascii="Calibri" w:hAnsi="Calibri"/>
        </w:rPr>
      </w:pPr>
      <w:r>
        <w:rPr>
          <w:rFonts w:asciiTheme="minorHAnsi" w:hAnsiTheme="minorHAnsi" w:cstheme="minorHAnsi"/>
          <w:lang w:eastAsia="ar-SA"/>
        </w:rPr>
        <w:t xml:space="preserve">Aos doze dias do mês de março do ano de dois mil e vinte e cinco, no horário regimental, no Plenário Prefeito Inácio Bezerra de Araújo, prédio sede desta Egrégia Casa, sito a Rua Felipe Guerra, cento e setenta e nove, primeiro andar, Centro desta cidade, realizou-se a Nona Sessão Ordinária, da Primeira Sessão Legislativa, da Vigésima Segunda Legislatura da Câmara Municipal de Caicó, presentes os senhores vereadores </w:t>
      </w:r>
      <w:r>
        <w:rPr>
          <w:rFonts w:asciiTheme="minorHAnsi" w:hAnsiTheme="minorHAnsi" w:cstheme="minorHAnsi"/>
          <w:b/>
          <w:bCs/>
          <w:lang w:eastAsia="ar-SA"/>
        </w:rPr>
        <w:t>Ivanildo dos Santos da Costa,</w:t>
      </w:r>
      <w:r>
        <w:rPr>
          <w:rFonts w:asciiTheme="minorHAnsi" w:hAnsiTheme="minorHAnsi" w:cstheme="minorHAnsi"/>
          <w:lang w:eastAsia="ar-SA"/>
        </w:rPr>
        <w:t xml:space="preserve"> </w:t>
      </w:r>
      <w:r>
        <w:rPr>
          <w:rFonts w:asciiTheme="minorHAnsi" w:hAnsiTheme="minorHAnsi" w:cstheme="minorHAnsi"/>
          <w:b/>
          <w:bCs/>
          <w:lang w:eastAsia="ar-SA"/>
        </w:rPr>
        <w:t>Alisson Jackson dos Santos</w:t>
      </w:r>
      <w:r>
        <w:rPr>
          <w:rFonts w:asciiTheme="minorHAnsi" w:hAnsiTheme="minorHAnsi" w:cstheme="minorHAnsi"/>
          <w:lang w:eastAsia="ar-SA"/>
        </w:rPr>
        <w:t xml:space="preserve">, </w:t>
      </w:r>
      <w:r>
        <w:rPr>
          <w:rFonts w:asciiTheme="minorHAnsi" w:hAnsiTheme="minorHAnsi" w:cstheme="minorHAnsi"/>
          <w:b/>
          <w:bCs/>
          <w:lang w:eastAsia="ar-SA"/>
        </w:rPr>
        <w:t>Ana Aline Morais</w:t>
      </w:r>
      <w:r>
        <w:rPr>
          <w:rFonts w:asciiTheme="minorHAnsi" w:hAnsiTheme="minorHAnsi" w:cstheme="minorHAnsi"/>
          <w:lang w:eastAsia="ar-SA"/>
        </w:rPr>
        <w:t>,</w:t>
      </w:r>
      <w:r>
        <w:rPr>
          <w:rFonts w:asciiTheme="minorHAnsi" w:hAnsiTheme="minorHAnsi" w:cstheme="minorHAnsi"/>
          <w:b/>
          <w:bCs/>
          <w:lang w:eastAsia="ar-SA"/>
        </w:rPr>
        <w:t xml:space="preserve"> </w:t>
      </w:r>
      <w:r>
        <w:rPr>
          <w:rFonts w:asciiTheme="minorHAnsi" w:hAnsiTheme="minorHAnsi" w:cstheme="minorHAnsi"/>
          <w:b/>
          <w:lang w:eastAsia="ar-SA"/>
        </w:rPr>
        <w:t>Thales Rangel da Costa</w:t>
      </w:r>
      <w:r>
        <w:rPr>
          <w:rFonts w:asciiTheme="minorHAnsi" w:hAnsiTheme="minorHAnsi" w:cstheme="minorHAnsi"/>
          <w:lang w:eastAsia="ar-SA"/>
        </w:rPr>
        <w:t xml:space="preserve">, </w:t>
      </w:r>
      <w:r>
        <w:rPr>
          <w:rFonts w:asciiTheme="minorHAnsi" w:hAnsiTheme="minorHAnsi" w:cstheme="minorHAnsi"/>
          <w:b/>
          <w:bCs/>
          <w:lang w:eastAsia="ar-SA"/>
        </w:rPr>
        <w:t>Artur Josué de Araújo Maynard</w:t>
      </w:r>
      <w:r>
        <w:rPr>
          <w:rFonts w:asciiTheme="minorHAnsi" w:hAnsiTheme="minorHAnsi" w:cstheme="minorHAnsi"/>
          <w:lang w:eastAsia="ar-SA"/>
        </w:rPr>
        <w:t xml:space="preserve">, </w:t>
      </w:r>
      <w:r>
        <w:rPr>
          <w:rFonts w:asciiTheme="minorHAnsi" w:hAnsiTheme="minorHAnsi" w:cstheme="minorHAnsi"/>
          <w:b/>
          <w:bCs/>
          <w:lang w:eastAsia="ar-SA"/>
        </w:rPr>
        <w:t>Anderson Clayton Duarte de Medeiros</w:t>
      </w:r>
      <w:r>
        <w:rPr>
          <w:rFonts w:asciiTheme="minorHAnsi" w:hAnsiTheme="minorHAnsi" w:cstheme="minorHAnsi"/>
          <w:lang w:eastAsia="ar-SA"/>
        </w:rPr>
        <w:t xml:space="preserve">, </w:t>
      </w:r>
      <w:r>
        <w:rPr>
          <w:rFonts w:asciiTheme="minorHAnsi" w:hAnsiTheme="minorHAnsi" w:cstheme="minorHAnsi"/>
          <w:b/>
          <w:bCs/>
          <w:lang w:eastAsia="ar-SA"/>
        </w:rPr>
        <w:t>Francisco Fábio de Araújo</w:t>
      </w:r>
      <w:r>
        <w:rPr>
          <w:rFonts w:asciiTheme="minorHAnsi" w:hAnsiTheme="minorHAnsi" w:cstheme="minorHAnsi"/>
          <w:lang w:eastAsia="ar-SA"/>
        </w:rPr>
        <w:t>,</w:t>
      </w:r>
      <w:r>
        <w:rPr>
          <w:rFonts w:asciiTheme="minorHAnsi" w:hAnsiTheme="minorHAnsi" w:cstheme="minorHAnsi"/>
          <w:b/>
          <w:lang w:eastAsia="ar-SA"/>
        </w:rPr>
        <w:t xml:space="preserve"> Frankslâneo Diogo da Silva</w:t>
      </w:r>
      <w:r>
        <w:rPr>
          <w:rFonts w:asciiTheme="minorHAnsi" w:hAnsiTheme="minorHAnsi" w:cstheme="minorHAnsi"/>
          <w:lang w:eastAsia="ar-SA"/>
        </w:rPr>
        <w:t xml:space="preserve">, </w:t>
      </w:r>
      <w:r>
        <w:rPr>
          <w:rFonts w:asciiTheme="minorHAnsi" w:hAnsiTheme="minorHAnsi" w:cstheme="minorHAnsi"/>
          <w:b/>
          <w:bCs/>
          <w:lang w:eastAsia="ar-SA"/>
        </w:rPr>
        <w:t>José Antônio da Silva</w:t>
      </w:r>
      <w:r>
        <w:rPr>
          <w:rFonts w:asciiTheme="minorHAnsi" w:hAnsiTheme="minorHAnsi" w:cstheme="minorHAnsi"/>
          <w:lang w:eastAsia="ar-SA"/>
        </w:rPr>
        <w:t>,</w:t>
      </w:r>
      <w:r>
        <w:rPr>
          <w:rFonts w:asciiTheme="minorHAnsi" w:hAnsiTheme="minorHAnsi" w:cstheme="minorHAnsi"/>
          <w:b/>
          <w:lang w:eastAsia="ar-SA"/>
        </w:rPr>
        <w:t xml:space="preserve"> Júlio César Fernandes de Azevedo</w:t>
      </w:r>
      <w:r>
        <w:rPr>
          <w:rFonts w:asciiTheme="minorHAnsi" w:hAnsiTheme="minorHAnsi" w:cstheme="minorHAnsi"/>
          <w:lang w:eastAsia="ar-SA"/>
        </w:rPr>
        <w:t xml:space="preserve">, </w:t>
      </w:r>
      <w:r>
        <w:rPr>
          <w:rFonts w:asciiTheme="minorHAnsi" w:hAnsiTheme="minorHAnsi" w:cstheme="minorHAnsi"/>
          <w:b/>
          <w:bCs/>
          <w:lang w:eastAsia="ar-SA"/>
        </w:rPr>
        <w:t>Luiz Nery da Costa</w:t>
      </w:r>
      <w:r>
        <w:rPr>
          <w:rFonts w:asciiTheme="minorHAnsi" w:hAnsiTheme="minorHAnsi" w:cstheme="minorHAnsi"/>
          <w:bCs/>
          <w:lang w:eastAsia="ar-SA"/>
        </w:rPr>
        <w:t>,</w:t>
      </w:r>
      <w:r>
        <w:rPr>
          <w:rFonts w:asciiTheme="minorHAnsi" w:hAnsiTheme="minorHAnsi" w:cstheme="minorHAnsi"/>
          <w:lang w:eastAsia="ar-SA"/>
        </w:rPr>
        <w:t xml:space="preserve"> </w:t>
      </w:r>
      <w:r>
        <w:rPr>
          <w:rFonts w:asciiTheme="minorHAnsi" w:hAnsiTheme="minorHAnsi" w:cstheme="minorHAnsi"/>
          <w:b/>
          <w:lang w:eastAsia="ar-SA"/>
        </w:rPr>
        <w:t>Renato Saldanha de Souza</w:t>
      </w:r>
      <w:r>
        <w:rPr>
          <w:rFonts w:asciiTheme="minorHAnsi" w:hAnsiTheme="minorHAnsi" w:cstheme="minorHAnsi"/>
          <w:bCs/>
          <w:lang w:eastAsia="ar-SA"/>
        </w:rPr>
        <w:t xml:space="preserve">, </w:t>
      </w:r>
      <w:r>
        <w:rPr>
          <w:rFonts w:asciiTheme="minorHAnsi" w:hAnsiTheme="minorHAnsi" w:cstheme="minorHAnsi"/>
          <w:b/>
          <w:lang w:eastAsia="ar-SA"/>
        </w:rPr>
        <w:t>Rosângela Maria da Silva</w:t>
      </w:r>
      <w:r>
        <w:rPr>
          <w:rFonts w:asciiTheme="minorHAnsi" w:hAnsiTheme="minorHAnsi" w:cstheme="minorHAnsi"/>
          <w:bCs/>
          <w:lang w:eastAsia="ar-SA"/>
        </w:rPr>
        <w:t xml:space="preserve"> </w:t>
      </w:r>
      <w:r>
        <w:rPr>
          <w:rFonts w:asciiTheme="minorHAnsi" w:hAnsiTheme="minorHAnsi" w:cstheme="minorHAnsi"/>
          <w:lang w:eastAsia="ar-SA"/>
        </w:rPr>
        <w:t xml:space="preserve">e </w:t>
      </w:r>
      <w:r>
        <w:rPr>
          <w:rFonts w:asciiTheme="minorHAnsi" w:hAnsiTheme="minorHAnsi" w:cstheme="minorHAnsi"/>
          <w:b/>
          <w:lang w:eastAsia="ar-SA"/>
        </w:rPr>
        <w:t>Rutênio Diniz de Medeiros</w:t>
      </w:r>
      <w:r>
        <w:rPr>
          <w:rFonts w:asciiTheme="minorHAnsi" w:hAnsiTheme="minorHAnsi" w:cstheme="minorHAnsi"/>
          <w:lang w:eastAsia="ar-SA"/>
        </w:rPr>
        <w:t xml:space="preserve">, totalizando quatorze membros. Sob a presidência do vereador </w:t>
      </w:r>
      <w:r>
        <w:rPr>
          <w:rFonts w:asciiTheme="minorHAnsi" w:hAnsiTheme="minorHAnsi" w:cstheme="minorHAnsi"/>
          <w:b/>
          <w:bCs/>
          <w:lang w:eastAsia="ar-SA"/>
        </w:rPr>
        <w:t>Artur Josué de Araújo Maynard</w:t>
      </w:r>
      <w:r>
        <w:rPr>
          <w:rFonts w:asciiTheme="minorHAnsi" w:hAnsiTheme="minorHAnsi" w:cstheme="minorHAnsi"/>
          <w:lang w:eastAsia="ar-SA"/>
        </w:rPr>
        <w:t>,</w:t>
      </w:r>
      <w:r>
        <w:rPr>
          <w:rFonts w:asciiTheme="minorHAnsi" w:hAnsiTheme="minorHAnsi" w:cstheme="minorHAnsi"/>
          <w:b/>
          <w:lang w:eastAsia="ar-SA"/>
        </w:rPr>
        <w:t xml:space="preserve"> </w:t>
      </w:r>
      <w:r>
        <w:rPr>
          <w:rFonts w:asciiTheme="minorHAnsi" w:hAnsiTheme="minorHAnsi" w:cstheme="minorHAnsi"/>
          <w:lang w:eastAsia="ar-SA"/>
        </w:rPr>
        <w:t xml:space="preserve">secretariado pelos vereadores </w:t>
      </w:r>
      <w:r>
        <w:rPr>
          <w:rFonts w:asciiTheme="minorHAnsi" w:hAnsiTheme="minorHAnsi" w:cstheme="minorHAnsi"/>
          <w:b/>
          <w:bCs/>
          <w:lang w:eastAsia="ar-SA"/>
        </w:rPr>
        <w:t>Alisson Jackson dos Santos</w:t>
      </w:r>
      <w:r>
        <w:rPr>
          <w:rFonts w:asciiTheme="minorHAnsi" w:hAnsiTheme="minorHAnsi" w:cstheme="minorHAnsi"/>
          <w:lang w:eastAsia="ar-SA"/>
        </w:rPr>
        <w:t xml:space="preserve"> e</w:t>
      </w:r>
      <w:r>
        <w:rPr>
          <w:rFonts w:asciiTheme="minorHAnsi" w:hAnsiTheme="minorHAnsi" w:cstheme="minorHAnsi"/>
          <w:b/>
          <w:lang w:eastAsia="ar-SA"/>
        </w:rPr>
        <w:t xml:space="preserve"> </w:t>
      </w:r>
      <w:r>
        <w:rPr>
          <w:rFonts w:asciiTheme="minorHAnsi" w:hAnsiTheme="minorHAnsi" w:cstheme="minorHAnsi"/>
          <w:b/>
          <w:bCs/>
          <w:lang w:eastAsia="ar-SA"/>
        </w:rPr>
        <w:t>Renato Saldanha de Souza</w:t>
      </w:r>
      <w:r>
        <w:rPr>
          <w:rFonts w:asciiTheme="minorHAnsi" w:hAnsiTheme="minorHAnsi" w:cstheme="minorHAnsi"/>
          <w:lang w:eastAsia="ar-SA"/>
        </w:rPr>
        <w:t xml:space="preserve">, os trabalhos foram iniciados com o </w:t>
      </w:r>
      <w:r>
        <w:rPr>
          <w:rFonts w:asciiTheme="minorHAnsi" w:hAnsiTheme="minorHAnsi" w:cstheme="minorHAnsi"/>
          <w:b/>
          <w:i/>
          <w:u w:val="single"/>
          <w:lang w:eastAsia="ar-SA"/>
        </w:rPr>
        <w:t>PEQUENO EXPEDIENTE</w:t>
      </w:r>
      <w:r>
        <w:rPr>
          <w:rFonts w:asciiTheme="minorHAnsi" w:hAnsiTheme="minorHAnsi" w:cstheme="minorHAnsi"/>
          <w:i/>
          <w:lang w:eastAsia="ar-SA"/>
        </w:rPr>
        <w:t>.</w:t>
      </w:r>
      <w:r>
        <w:rPr>
          <w:rFonts w:asciiTheme="minorHAnsi" w:hAnsiTheme="minorHAnsi" w:cstheme="minorHAnsi"/>
          <w:lang w:eastAsia="ar-SA"/>
        </w:rPr>
        <w:t xml:space="preserve"> Foram lidos pelo vereador </w:t>
      </w:r>
      <w:r>
        <w:rPr>
          <w:rFonts w:asciiTheme="minorHAnsi" w:hAnsiTheme="minorHAnsi" w:cstheme="minorHAnsi"/>
          <w:b/>
          <w:bCs/>
          <w:lang w:eastAsia="ar-SA"/>
        </w:rPr>
        <w:t>Alisson Jackson dos Santos</w:t>
      </w:r>
      <w:r>
        <w:rPr>
          <w:rFonts w:asciiTheme="minorHAnsi" w:hAnsiTheme="minorHAnsi" w:cstheme="minorHAnsi"/>
          <w:lang w:eastAsia="ar-SA"/>
        </w:rPr>
        <w:t>,</w:t>
      </w:r>
      <w:r>
        <w:rPr>
          <w:rFonts w:asciiTheme="minorHAnsi" w:hAnsiTheme="minorHAnsi" w:cstheme="minorHAnsi"/>
          <w:b/>
          <w:lang w:eastAsia="ar-SA"/>
        </w:rPr>
        <w:t xml:space="preserve"> </w:t>
      </w:r>
      <w:r>
        <w:rPr>
          <w:rFonts w:asciiTheme="minorHAnsi" w:hAnsiTheme="minorHAnsi" w:cstheme="minorHAnsi"/>
          <w:lang w:eastAsia="ar-SA"/>
        </w:rPr>
        <w:t xml:space="preserve">na qualidade de Primeiro-Secretário, o trecho bíblico e a ata da sessão anterior, que foi aprovada sem emendas. Pelo vereador </w:t>
      </w:r>
      <w:r>
        <w:rPr>
          <w:rFonts w:asciiTheme="minorHAnsi" w:hAnsiTheme="minorHAnsi" w:cstheme="minorHAnsi"/>
          <w:b/>
          <w:bCs/>
          <w:lang w:eastAsia="ar-SA"/>
        </w:rPr>
        <w:t>Renato Saldanha de Souza</w:t>
      </w:r>
      <w:r>
        <w:rPr>
          <w:rFonts w:asciiTheme="minorHAnsi" w:hAnsiTheme="minorHAnsi" w:cstheme="minorHAnsi"/>
          <w:lang w:eastAsia="ar-SA"/>
        </w:rPr>
        <w:t>, na qualidade de Segundo</w:t>
      </w:r>
      <w:r>
        <w:rPr>
          <w:rFonts w:asciiTheme="minorHAnsi" w:hAnsiTheme="minorHAnsi" w:cstheme="minorHAnsi"/>
          <w:b/>
          <w:lang w:eastAsia="ar-SA"/>
        </w:rPr>
        <w:t>-</w:t>
      </w:r>
      <w:r>
        <w:rPr>
          <w:rFonts w:asciiTheme="minorHAnsi" w:hAnsiTheme="minorHAnsi" w:cstheme="minorHAnsi"/>
          <w:lang w:eastAsia="ar-SA"/>
        </w:rPr>
        <w:t xml:space="preserve">Secretário, foi realizada a leitura das seguintes matérias: </w:t>
      </w:r>
      <w:r>
        <w:rPr>
          <w:rFonts w:asciiTheme="minorHAnsi" w:hAnsiTheme="minorHAnsi" w:cstheme="minorHAnsi"/>
          <w:b/>
          <w:bCs/>
          <w:lang w:eastAsia="ar-SA"/>
        </w:rPr>
        <w:t>Projeto de Lei nº 00</w:t>
      </w:r>
      <w:r w:rsidR="001D318D">
        <w:rPr>
          <w:rFonts w:asciiTheme="minorHAnsi" w:hAnsiTheme="minorHAnsi" w:cstheme="minorHAnsi"/>
          <w:b/>
          <w:bCs/>
          <w:lang w:eastAsia="ar-SA"/>
        </w:rPr>
        <w:t>9</w:t>
      </w:r>
      <w:r>
        <w:rPr>
          <w:rFonts w:asciiTheme="minorHAnsi" w:hAnsiTheme="minorHAnsi" w:cstheme="minorHAnsi"/>
          <w:b/>
          <w:bCs/>
          <w:lang w:eastAsia="ar-SA"/>
        </w:rPr>
        <w:t>/2025</w:t>
      </w:r>
      <w:r>
        <w:rPr>
          <w:rFonts w:asciiTheme="minorHAnsi" w:hAnsiTheme="minorHAnsi" w:cstheme="minorHAnsi"/>
          <w:lang w:eastAsia="ar-SA"/>
        </w:rPr>
        <w:t xml:space="preserve">, de autoria do </w:t>
      </w:r>
      <w:r>
        <w:rPr>
          <w:rFonts w:asciiTheme="minorHAnsi" w:hAnsiTheme="minorHAnsi" w:cstheme="minorHAnsi"/>
          <w:b/>
          <w:bCs/>
          <w:lang w:eastAsia="ar-SA"/>
        </w:rPr>
        <w:t>Poder Executivo</w:t>
      </w:r>
      <w:r>
        <w:rPr>
          <w:rFonts w:asciiTheme="minorHAnsi" w:hAnsiTheme="minorHAnsi" w:cstheme="minorHAnsi"/>
          <w:lang w:eastAsia="ar-SA"/>
        </w:rPr>
        <w:t xml:space="preserve">, que atualiza o valor do piso salarial dos professores da rede municipal de educação de acordo com a Lei Federal nº 11.738, de 16 de julho de 2008, e a Portaria Ministerial nº 13, de 23 de dezembro de 2024. </w:t>
      </w:r>
      <w:r>
        <w:rPr>
          <w:rFonts w:asciiTheme="minorHAnsi" w:hAnsiTheme="minorHAnsi" w:cstheme="minorHAnsi"/>
          <w:b/>
          <w:bCs/>
          <w:lang w:eastAsia="ar-SA"/>
        </w:rPr>
        <w:t>Projetos de Decreto:</w:t>
      </w:r>
      <w:r>
        <w:rPr>
          <w:rFonts w:asciiTheme="minorHAnsi" w:hAnsiTheme="minorHAnsi" w:cstheme="minorHAnsi"/>
          <w:lang w:eastAsia="ar-SA"/>
        </w:rPr>
        <w:t xml:space="preserve"> </w:t>
      </w:r>
      <w:r>
        <w:rPr>
          <w:rFonts w:asciiTheme="minorHAnsi" w:hAnsiTheme="minorHAnsi" w:cstheme="minorHAnsi"/>
          <w:b/>
          <w:bCs/>
          <w:lang w:eastAsia="ar-SA"/>
        </w:rPr>
        <w:t>nº 009/2025</w:t>
      </w:r>
      <w:r>
        <w:rPr>
          <w:rFonts w:asciiTheme="minorHAnsi" w:hAnsiTheme="minorHAnsi" w:cstheme="minorHAnsi"/>
          <w:lang w:eastAsia="ar-SA"/>
        </w:rPr>
        <w:t xml:space="preserve">, de autoria do vereador </w:t>
      </w:r>
      <w:r>
        <w:rPr>
          <w:rFonts w:asciiTheme="minorHAnsi" w:hAnsiTheme="minorHAnsi" w:cstheme="minorHAnsi"/>
          <w:b/>
          <w:lang w:eastAsia="ar-SA"/>
        </w:rPr>
        <w:t>Anderson Clayton Duarte de Medeiros</w:t>
      </w:r>
      <w:r>
        <w:rPr>
          <w:rFonts w:asciiTheme="minorHAnsi" w:hAnsiTheme="minorHAnsi" w:cstheme="minorHAnsi"/>
          <w:lang w:eastAsia="ar-SA"/>
        </w:rPr>
        <w:t xml:space="preserve">, que concede o título de Cidadão Honorário de Caicó ao Sr. Pedro Henrique de Medeiros Morais e dá outras providências; </w:t>
      </w:r>
      <w:r>
        <w:rPr>
          <w:rFonts w:asciiTheme="minorHAnsi" w:hAnsiTheme="minorHAnsi" w:cstheme="minorHAnsi"/>
          <w:b/>
          <w:bCs/>
          <w:lang w:eastAsia="ar-SA"/>
        </w:rPr>
        <w:t>nº 014/2025</w:t>
      </w:r>
      <w:r>
        <w:rPr>
          <w:rFonts w:asciiTheme="minorHAnsi" w:hAnsiTheme="minorHAnsi" w:cstheme="minorHAnsi"/>
          <w:lang w:eastAsia="ar-SA"/>
        </w:rPr>
        <w:t xml:space="preserve">, de autoria do vereador </w:t>
      </w:r>
      <w:r>
        <w:rPr>
          <w:rFonts w:asciiTheme="minorHAnsi" w:hAnsiTheme="minorHAnsi" w:cstheme="minorHAnsi"/>
          <w:b/>
          <w:lang w:eastAsia="ar-SA"/>
        </w:rPr>
        <w:t>Cícero Bezerra de Queiroz</w:t>
      </w:r>
      <w:r>
        <w:rPr>
          <w:rFonts w:asciiTheme="minorHAnsi" w:hAnsiTheme="minorHAnsi" w:cstheme="minorHAnsi"/>
          <w:lang w:eastAsia="ar-SA"/>
        </w:rPr>
        <w:t xml:space="preserve">, que concede a comenda de honra ao mérito Mãe Quininha à Sra. Maria Lúcia Iva de Almeida e dá outras providências; </w:t>
      </w:r>
      <w:r>
        <w:rPr>
          <w:rFonts w:asciiTheme="minorHAnsi" w:hAnsiTheme="minorHAnsi" w:cstheme="minorHAnsi"/>
          <w:b/>
          <w:bCs/>
          <w:lang w:eastAsia="ar-SA"/>
        </w:rPr>
        <w:t>nº 015/2025</w:t>
      </w:r>
      <w:r>
        <w:rPr>
          <w:rFonts w:asciiTheme="minorHAnsi" w:hAnsiTheme="minorHAnsi" w:cstheme="minorHAnsi"/>
          <w:lang w:eastAsia="ar-SA"/>
        </w:rPr>
        <w:t xml:space="preserve">, de autoria do vereador </w:t>
      </w:r>
      <w:r>
        <w:rPr>
          <w:rFonts w:asciiTheme="minorHAnsi" w:hAnsiTheme="minorHAnsi" w:cstheme="minorHAnsi"/>
          <w:b/>
          <w:lang w:eastAsia="ar-SA"/>
        </w:rPr>
        <w:t>Luiz Nery da Costa</w:t>
      </w:r>
      <w:r>
        <w:rPr>
          <w:rFonts w:asciiTheme="minorHAnsi" w:hAnsiTheme="minorHAnsi" w:cstheme="minorHAnsi"/>
          <w:lang w:eastAsia="ar-SA"/>
        </w:rPr>
        <w:t xml:space="preserve">, que concede a comenda de honra ao mérito Mãe Quininha à Sra. Maria do Carmo Souza e dá outras providências; </w:t>
      </w:r>
      <w:r>
        <w:rPr>
          <w:rFonts w:asciiTheme="minorHAnsi" w:hAnsiTheme="minorHAnsi" w:cstheme="minorHAnsi"/>
          <w:b/>
          <w:bCs/>
          <w:lang w:eastAsia="ar-SA"/>
        </w:rPr>
        <w:t>nº 016/2025</w:t>
      </w:r>
      <w:r>
        <w:rPr>
          <w:rFonts w:asciiTheme="minorHAnsi" w:hAnsiTheme="minorHAnsi" w:cstheme="minorHAnsi"/>
          <w:lang w:eastAsia="ar-SA"/>
        </w:rPr>
        <w:t xml:space="preserve">, de autoria do vereador </w:t>
      </w:r>
      <w:r>
        <w:rPr>
          <w:rFonts w:asciiTheme="minorHAnsi" w:hAnsiTheme="minorHAnsi" w:cstheme="minorHAnsi"/>
          <w:b/>
          <w:lang w:eastAsia="ar-SA"/>
        </w:rPr>
        <w:t>José Antônio da Silva</w:t>
      </w:r>
      <w:r>
        <w:rPr>
          <w:rFonts w:asciiTheme="minorHAnsi" w:hAnsiTheme="minorHAnsi" w:cstheme="minorHAnsi"/>
          <w:lang w:eastAsia="ar-SA"/>
        </w:rPr>
        <w:t>, que concede a comenda de honra ao mérito Mãe Quininha à Sra. Isla Vanessa</w:t>
      </w:r>
      <w:r w:rsidR="00C271E1">
        <w:rPr>
          <w:rFonts w:asciiTheme="minorHAnsi" w:hAnsiTheme="minorHAnsi" w:cstheme="minorHAnsi"/>
          <w:lang w:eastAsia="ar-SA"/>
        </w:rPr>
        <w:t xml:space="preserve"> Bezerra</w:t>
      </w:r>
      <w:r>
        <w:rPr>
          <w:rFonts w:asciiTheme="minorHAnsi" w:hAnsiTheme="minorHAnsi" w:cstheme="minorHAnsi"/>
          <w:lang w:eastAsia="ar-SA"/>
        </w:rPr>
        <w:t xml:space="preserve"> de Medeiros e dá outras providências; </w:t>
      </w:r>
      <w:r>
        <w:rPr>
          <w:rFonts w:asciiTheme="minorHAnsi" w:hAnsiTheme="minorHAnsi" w:cstheme="minorHAnsi"/>
          <w:b/>
          <w:bCs/>
          <w:lang w:eastAsia="ar-SA"/>
        </w:rPr>
        <w:t>nº 017/2025</w:t>
      </w:r>
      <w:r>
        <w:rPr>
          <w:rFonts w:asciiTheme="minorHAnsi" w:hAnsiTheme="minorHAnsi" w:cstheme="minorHAnsi"/>
          <w:lang w:eastAsia="ar-SA"/>
        </w:rPr>
        <w:t xml:space="preserve">, de autoria do vereador </w:t>
      </w:r>
      <w:r>
        <w:rPr>
          <w:rFonts w:asciiTheme="minorHAnsi" w:hAnsiTheme="minorHAnsi" w:cstheme="minorHAnsi"/>
          <w:b/>
          <w:lang w:eastAsia="ar-SA"/>
        </w:rPr>
        <w:t>Júlio César Fernandes de Azevedo</w:t>
      </w:r>
      <w:r>
        <w:rPr>
          <w:rFonts w:asciiTheme="minorHAnsi" w:hAnsiTheme="minorHAnsi" w:cstheme="minorHAnsi"/>
          <w:lang w:eastAsia="ar-SA"/>
        </w:rPr>
        <w:t xml:space="preserve">, que concede a comenda de honra ao mérito Mãe Quininha à Sra. Fernanda Danielle de Medeiros Oliveira Silva e dá outras providências; </w:t>
      </w:r>
      <w:r>
        <w:rPr>
          <w:rFonts w:asciiTheme="minorHAnsi" w:hAnsiTheme="minorHAnsi" w:cstheme="minorHAnsi"/>
          <w:b/>
          <w:bCs/>
          <w:lang w:eastAsia="ar-SA"/>
        </w:rPr>
        <w:t>nº 018/2025</w:t>
      </w:r>
      <w:r>
        <w:rPr>
          <w:rFonts w:asciiTheme="minorHAnsi" w:hAnsiTheme="minorHAnsi" w:cstheme="minorHAnsi"/>
          <w:lang w:eastAsia="ar-SA"/>
        </w:rPr>
        <w:t xml:space="preserve">, de autoria do vereador </w:t>
      </w:r>
      <w:r>
        <w:rPr>
          <w:rFonts w:asciiTheme="minorHAnsi" w:hAnsiTheme="minorHAnsi" w:cstheme="minorHAnsi"/>
          <w:b/>
          <w:lang w:eastAsia="ar-SA"/>
        </w:rPr>
        <w:t>Ivanildo dos Santos da Costa</w:t>
      </w:r>
      <w:r>
        <w:rPr>
          <w:rFonts w:asciiTheme="minorHAnsi" w:hAnsiTheme="minorHAnsi" w:cstheme="minorHAnsi"/>
          <w:lang w:eastAsia="ar-SA"/>
        </w:rPr>
        <w:t xml:space="preserve">, que concede a comenda de honra ao mérito Mãe Quininha à Sra. Rosemary Alves de Medeiros Dantas e dá outras providências; </w:t>
      </w:r>
      <w:r>
        <w:rPr>
          <w:rFonts w:asciiTheme="minorHAnsi" w:hAnsiTheme="minorHAnsi" w:cstheme="minorHAnsi"/>
          <w:b/>
          <w:bCs/>
          <w:lang w:eastAsia="ar-SA"/>
        </w:rPr>
        <w:t>nº 019/2025</w:t>
      </w:r>
      <w:r>
        <w:rPr>
          <w:rFonts w:asciiTheme="minorHAnsi" w:hAnsiTheme="minorHAnsi" w:cstheme="minorHAnsi"/>
          <w:lang w:eastAsia="ar-SA"/>
        </w:rPr>
        <w:t xml:space="preserve">, de autoria do vereador </w:t>
      </w:r>
      <w:r>
        <w:rPr>
          <w:rFonts w:asciiTheme="minorHAnsi" w:hAnsiTheme="minorHAnsi" w:cstheme="minorHAnsi"/>
          <w:b/>
          <w:lang w:eastAsia="ar-SA"/>
        </w:rPr>
        <w:t>Luiz Nery da Costa</w:t>
      </w:r>
      <w:r>
        <w:rPr>
          <w:rFonts w:asciiTheme="minorHAnsi" w:hAnsiTheme="minorHAnsi" w:cstheme="minorHAnsi"/>
          <w:lang w:eastAsia="ar-SA"/>
        </w:rPr>
        <w:t xml:space="preserve">, que concede a comenda de honra ao mérito Mãe Quininha à Sra. Ângela Maria Dantas Chianca e dá outras providências; </w:t>
      </w:r>
      <w:r>
        <w:rPr>
          <w:rFonts w:asciiTheme="minorHAnsi" w:hAnsiTheme="minorHAnsi" w:cstheme="minorHAnsi"/>
          <w:b/>
          <w:bCs/>
          <w:lang w:eastAsia="ar-SA"/>
        </w:rPr>
        <w:t>nº 020/2025</w:t>
      </w:r>
      <w:r>
        <w:rPr>
          <w:rFonts w:asciiTheme="minorHAnsi" w:hAnsiTheme="minorHAnsi" w:cstheme="minorHAnsi"/>
          <w:lang w:eastAsia="ar-SA"/>
        </w:rPr>
        <w:t xml:space="preserve">, de autoria do vereador </w:t>
      </w:r>
      <w:r>
        <w:rPr>
          <w:rFonts w:asciiTheme="minorHAnsi" w:hAnsiTheme="minorHAnsi" w:cstheme="minorHAnsi"/>
          <w:b/>
          <w:lang w:eastAsia="ar-SA"/>
        </w:rPr>
        <w:t>Cícero Bezerra de Queiroz</w:t>
      </w:r>
      <w:r>
        <w:rPr>
          <w:rFonts w:asciiTheme="minorHAnsi" w:hAnsiTheme="minorHAnsi" w:cstheme="minorHAnsi"/>
          <w:lang w:eastAsia="ar-SA"/>
        </w:rPr>
        <w:t xml:space="preserve">, que concede a comenda de honra ao mérito Mãe Quininha à Sra. Ana Paula Alves Muniz e dá outras providências; </w:t>
      </w:r>
      <w:r>
        <w:rPr>
          <w:rFonts w:asciiTheme="minorHAnsi" w:hAnsiTheme="minorHAnsi" w:cstheme="minorHAnsi"/>
          <w:b/>
          <w:bCs/>
          <w:lang w:eastAsia="ar-SA"/>
        </w:rPr>
        <w:t>nº 021/2025</w:t>
      </w:r>
      <w:r>
        <w:rPr>
          <w:rFonts w:asciiTheme="minorHAnsi" w:hAnsiTheme="minorHAnsi" w:cstheme="minorHAnsi"/>
          <w:lang w:eastAsia="ar-SA"/>
        </w:rPr>
        <w:t xml:space="preserve">, de autoria do vereador </w:t>
      </w:r>
      <w:r>
        <w:rPr>
          <w:rFonts w:asciiTheme="minorHAnsi" w:hAnsiTheme="minorHAnsi" w:cstheme="minorHAnsi"/>
          <w:b/>
          <w:lang w:eastAsia="ar-SA"/>
        </w:rPr>
        <w:t>Frankslâneo Diogo da Silva</w:t>
      </w:r>
      <w:r>
        <w:rPr>
          <w:rFonts w:asciiTheme="minorHAnsi" w:hAnsiTheme="minorHAnsi" w:cstheme="minorHAnsi"/>
          <w:lang w:eastAsia="ar-SA"/>
        </w:rPr>
        <w:t xml:space="preserve">, que concede a comenda de honra ao mérito Mãe Quininha à Sra. Wanderléa Andrielle Medeiros Brito e dá outras providências; </w:t>
      </w:r>
      <w:r>
        <w:rPr>
          <w:rFonts w:asciiTheme="minorHAnsi" w:hAnsiTheme="minorHAnsi" w:cstheme="minorHAnsi"/>
          <w:b/>
          <w:bCs/>
          <w:lang w:eastAsia="ar-SA"/>
        </w:rPr>
        <w:t>nº 022/2025</w:t>
      </w:r>
      <w:r>
        <w:rPr>
          <w:rFonts w:asciiTheme="minorHAnsi" w:hAnsiTheme="minorHAnsi" w:cstheme="minorHAnsi"/>
          <w:lang w:eastAsia="ar-SA"/>
        </w:rPr>
        <w:t xml:space="preserve">, de autoria do vereador </w:t>
      </w:r>
      <w:r>
        <w:rPr>
          <w:rFonts w:asciiTheme="minorHAnsi" w:hAnsiTheme="minorHAnsi" w:cstheme="minorHAnsi"/>
          <w:b/>
          <w:lang w:eastAsia="ar-SA"/>
        </w:rPr>
        <w:t>José Antônio da Silva</w:t>
      </w:r>
      <w:r>
        <w:rPr>
          <w:rFonts w:asciiTheme="minorHAnsi" w:hAnsiTheme="minorHAnsi" w:cstheme="minorHAnsi"/>
          <w:lang w:eastAsia="ar-SA"/>
        </w:rPr>
        <w:t xml:space="preserve">, que concede a comenda de honra ao mérito Mãe Quininha à Sra. Samara Rodrigues Alves e dá outras providências; </w:t>
      </w:r>
      <w:r>
        <w:rPr>
          <w:rFonts w:asciiTheme="minorHAnsi" w:hAnsiTheme="minorHAnsi" w:cstheme="minorHAnsi"/>
          <w:b/>
          <w:bCs/>
          <w:lang w:eastAsia="ar-SA"/>
        </w:rPr>
        <w:t>nº 023/2025</w:t>
      </w:r>
      <w:r>
        <w:rPr>
          <w:rFonts w:asciiTheme="minorHAnsi" w:hAnsiTheme="minorHAnsi" w:cstheme="minorHAnsi"/>
          <w:lang w:eastAsia="ar-SA"/>
        </w:rPr>
        <w:t xml:space="preserve">, de autoria do vereador </w:t>
      </w:r>
      <w:r>
        <w:rPr>
          <w:rFonts w:asciiTheme="minorHAnsi" w:hAnsiTheme="minorHAnsi" w:cstheme="minorHAnsi"/>
          <w:b/>
          <w:lang w:eastAsia="ar-SA"/>
        </w:rPr>
        <w:t>Artur Josué de Araújo Maynard</w:t>
      </w:r>
      <w:r>
        <w:rPr>
          <w:rFonts w:asciiTheme="minorHAnsi" w:hAnsiTheme="minorHAnsi" w:cstheme="minorHAnsi"/>
          <w:lang w:eastAsia="ar-SA"/>
        </w:rPr>
        <w:t xml:space="preserve">, que concede a comenda de honra ao mérito Mãe Quininha à Sra. Joseane Dantas e dá outras providências; </w:t>
      </w:r>
      <w:r>
        <w:rPr>
          <w:rFonts w:asciiTheme="minorHAnsi" w:hAnsiTheme="minorHAnsi" w:cstheme="minorHAnsi"/>
          <w:b/>
          <w:bCs/>
          <w:lang w:eastAsia="ar-SA"/>
        </w:rPr>
        <w:t>nº 024/2025</w:t>
      </w:r>
      <w:r>
        <w:rPr>
          <w:rFonts w:asciiTheme="minorHAnsi" w:hAnsiTheme="minorHAnsi" w:cstheme="minorHAnsi"/>
          <w:lang w:eastAsia="ar-SA"/>
        </w:rPr>
        <w:t xml:space="preserve">, de autoria do vereador </w:t>
      </w:r>
      <w:r>
        <w:rPr>
          <w:rFonts w:asciiTheme="minorHAnsi" w:hAnsiTheme="minorHAnsi" w:cstheme="minorHAnsi"/>
          <w:b/>
          <w:lang w:eastAsia="ar-SA"/>
        </w:rPr>
        <w:t>Artur Josué de Araújo Maynard</w:t>
      </w:r>
      <w:r>
        <w:rPr>
          <w:rFonts w:asciiTheme="minorHAnsi" w:hAnsiTheme="minorHAnsi" w:cstheme="minorHAnsi"/>
          <w:lang w:eastAsia="ar-SA"/>
        </w:rPr>
        <w:t xml:space="preserve">, que concede a comenda de honra ao mérito Mãe Quininha à Sra. Ivone Morais de Lucena e dá </w:t>
      </w:r>
      <w:r>
        <w:rPr>
          <w:rFonts w:asciiTheme="minorHAnsi" w:hAnsiTheme="minorHAnsi" w:cstheme="minorHAnsi"/>
          <w:lang w:eastAsia="ar-SA"/>
        </w:rPr>
        <w:lastRenderedPageBreak/>
        <w:t xml:space="preserve">outras providências; </w:t>
      </w:r>
      <w:r>
        <w:rPr>
          <w:rFonts w:asciiTheme="minorHAnsi" w:hAnsiTheme="minorHAnsi" w:cstheme="minorHAnsi"/>
          <w:b/>
          <w:bCs/>
          <w:lang w:eastAsia="ar-SA"/>
        </w:rPr>
        <w:t>nº 025/2025</w:t>
      </w:r>
      <w:r>
        <w:rPr>
          <w:rFonts w:asciiTheme="minorHAnsi" w:hAnsiTheme="minorHAnsi" w:cstheme="minorHAnsi"/>
          <w:lang w:eastAsia="ar-SA"/>
        </w:rPr>
        <w:t xml:space="preserve">, de autoria do vereador </w:t>
      </w:r>
      <w:r>
        <w:rPr>
          <w:rFonts w:asciiTheme="minorHAnsi" w:hAnsiTheme="minorHAnsi" w:cstheme="minorHAnsi"/>
          <w:b/>
          <w:lang w:eastAsia="ar-SA"/>
        </w:rPr>
        <w:t>Rutênio Diniz de Medeiros</w:t>
      </w:r>
      <w:r>
        <w:rPr>
          <w:rFonts w:asciiTheme="minorHAnsi" w:hAnsiTheme="minorHAnsi" w:cstheme="minorHAnsi"/>
          <w:lang w:eastAsia="ar-SA"/>
        </w:rPr>
        <w:t xml:space="preserve">, que concede a comenda de honra ao mérito Mãe Quininha à Sra. Maria da Conceição Diniz e dá outras providências; </w:t>
      </w:r>
      <w:r>
        <w:rPr>
          <w:rFonts w:asciiTheme="minorHAnsi" w:hAnsiTheme="minorHAnsi" w:cstheme="minorHAnsi"/>
          <w:b/>
          <w:bCs/>
          <w:lang w:eastAsia="ar-SA"/>
        </w:rPr>
        <w:t>nº 026/2025</w:t>
      </w:r>
      <w:r>
        <w:rPr>
          <w:rFonts w:asciiTheme="minorHAnsi" w:hAnsiTheme="minorHAnsi" w:cstheme="minorHAnsi"/>
          <w:lang w:eastAsia="ar-SA"/>
        </w:rPr>
        <w:t xml:space="preserve">, de autoria do vereador </w:t>
      </w:r>
      <w:r>
        <w:rPr>
          <w:rFonts w:asciiTheme="minorHAnsi" w:hAnsiTheme="minorHAnsi" w:cstheme="minorHAnsi"/>
          <w:b/>
          <w:lang w:eastAsia="ar-SA"/>
        </w:rPr>
        <w:t>Rutênio Diniz de Medeiros</w:t>
      </w:r>
      <w:r>
        <w:rPr>
          <w:rFonts w:asciiTheme="minorHAnsi" w:hAnsiTheme="minorHAnsi" w:cstheme="minorHAnsi"/>
          <w:lang w:eastAsia="ar-SA"/>
        </w:rPr>
        <w:t xml:space="preserve">, que concede a comenda de honra ao mérito Mãe Quininha à Sra. Francisca Paulina da Silva e dá outras providências; </w:t>
      </w:r>
      <w:r>
        <w:rPr>
          <w:rFonts w:asciiTheme="minorHAnsi" w:hAnsiTheme="minorHAnsi" w:cstheme="minorHAnsi"/>
          <w:b/>
          <w:bCs/>
          <w:lang w:eastAsia="ar-SA"/>
        </w:rPr>
        <w:t>nº 027/2025</w:t>
      </w:r>
      <w:r>
        <w:rPr>
          <w:rFonts w:asciiTheme="minorHAnsi" w:hAnsiTheme="minorHAnsi" w:cstheme="minorHAnsi"/>
          <w:lang w:eastAsia="ar-SA"/>
        </w:rPr>
        <w:t xml:space="preserve">, de autoria do vereador </w:t>
      </w:r>
      <w:r>
        <w:rPr>
          <w:rFonts w:asciiTheme="minorHAnsi" w:hAnsiTheme="minorHAnsi" w:cstheme="minorHAnsi"/>
          <w:b/>
          <w:lang w:eastAsia="ar-SA"/>
        </w:rPr>
        <w:t>Júlio César Fernandes de Azevedo</w:t>
      </w:r>
      <w:r>
        <w:rPr>
          <w:rFonts w:asciiTheme="minorHAnsi" w:hAnsiTheme="minorHAnsi" w:cstheme="minorHAnsi"/>
          <w:lang w:eastAsia="ar-SA"/>
        </w:rPr>
        <w:t xml:space="preserve">, que concede a comenda de honra ao mérito Mãe Quininha à Sra. Maria Goretti Faustino e dá outras providências; </w:t>
      </w:r>
      <w:r>
        <w:rPr>
          <w:rFonts w:asciiTheme="minorHAnsi" w:hAnsiTheme="minorHAnsi" w:cstheme="minorHAnsi"/>
          <w:b/>
          <w:bCs/>
          <w:lang w:eastAsia="ar-SA"/>
        </w:rPr>
        <w:t>nº 028/2025</w:t>
      </w:r>
      <w:r>
        <w:rPr>
          <w:rFonts w:asciiTheme="minorHAnsi" w:hAnsiTheme="minorHAnsi" w:cstheme="minorHAnsi"/>
          <w:lang w:eastAsia="ar-SA"/>
        </w:rPr>
        <w:t xml:space="preserve">, de autoria do vereador </w:t>
      </w:r>
      <w:r>
        <w:rPr>
          <w:rFonts w:asciiTheme="minorHAnsi" w:hAnsiTheme="minorHAnsi" w:cstheme="minorHAnsi"/>
          <w:b/>
          <w:lang w:eastAsia="ar-SA"/>
        </w:rPr>
        <w:t>Renato Saldanha de Souza</w:t>
      </w:r>
      <w:r>
        <w:rPr>
          <w:rFonts w:asciiTheme="minorHAnsi" w:hAnsiTheme="minorHAnsi" w:cstheme="minorHAnsi"/>
          <w:lang w:eastAsia="ar-SA"/>
        </w:rPr>
        <w:t xml:space="preserve">, que concede a comenda de honra ao mérito Mãe Quininha à Sra. Gisele Taise dos Santos Câmara e dá outras providências; </w:t>
      </w:r>
      <w:r>
        <w:rPr>
          <w:rFonts w:asciiTheme="minorHAnsi" w:hAnsiTheme="minorHAnsi" w:cstheme="minorHAnsi"/>
          <w:b/>
          <w:bCs/>
          <w:lang w:eastAsia="ar-SA"/>
        </w:rPr>
        <w:t>nº 029/2025</w:t>
      </w:r>
      <w:r>
        <w:rPr>
          <w:rFonts w:asciiTheme="minorHAnsi" w:hAnsiTheme="minorHAnsi" w:cstheme="minorHAnsi"/>
          <w:lang w:eastAsia="ar-SA"/>
        </w:rPr>
        <w:t xml:space="preserve">, de autoria do vereador </w:t>
      </w:r>
      <w:r>
        <w:rPr>
          <w:rFonts w:asciiTheme="minorHAnsi" w:hAnsiTheme="minorHAnsi" w:cstheme="minorHAnsi"/>
          <w:b/>
          <w:lang w:eastAsia="ar-SA"/>
        </w:rPr>
        <w:t>Renato Saldanha de Souza</w:t>
      </w:r>
      <w:r>
        <w:rPr>
          <w:rFonts w:asciiTheme="minorHAnsi" w:hAnsiTheme="minorHAnsi" w:cstheme="minorHAnsi"/>
          <w:lang w:eastAsia="ar-SA"/>
        </w:rPr>
        <w:t xml:space="preserve">, que concede a comenda de honra ao mérito Mãe Quininha à Sra. Liduina Florêncio da Silva Araújo e dá outras providências; </w:t>
      </w:r>
      <w:r>
        <w:rPr>
          <w:rFonts w:asciiTheme="minorHAnsi" w:hAnsiTheme="minorHAnsi" w:cstheme="minorHAnsi"/>
          <w:b/>
          <w:bCs/>
          <w:lang w:eastAsia="ar-SA"/>
        </w:rPr>
        <w:t>nº 030/2025</w:t>
      </w:r>
      <w:r>
        <w:rPr>
          <w:rFonts w:asciiTheme="minorHAnsi" w:hAnsiTheme="minorHAnsi" w:cstheme="minorHAnsi"/>
          <w:lang w:eastAsia="ar-SA"/>
        </w:rPr>
        <w:t xml:space="preserve">, de autoria do vereador </w:t>
      </w:r>
      <w:r>
        <w:rPr>
          <w:rFonts w:asciiTheme="minorHAnsi" w:hAnsiTheme="minorHAnsi" w:cstheme="minorHAnsi"/>
          <w:b/>
          <w:lang w:eastAsia="ar-SA"/>
        </w:rPr>
        <w:t>Thales Rangel da Costa</w:t>
      </w:r>
      <w:r>
        <w:rPr>
          <w:rFonts w:asciiTheme="minorHAnsi" w:hAnsiTheme="minorHAnsi" w:cstheme="minorHAnsi"/>
          <w:lang w:eastAsia="ar-SA"/>
        </w:rPr>
        <w:t xml:space="preserve">, que concede a comenda de honra ao mérito Mãe Quininha à Sra. Janaina Christine Azevedo Uchôa Braga e dá outras providências; </w:t>
      </w:r>
      <w:r>
        <w:rPr>
          <w:rFonts w:asciiTheme="minorHAnsi" w:hAnsiTheme="minorHAnsi" w:cstheme="minorHAnsi"/>
          <w:b/>
          <w:bCs/>
          <w:lang w:eastAsia="ar-SA"/>
        </w:rPr>
        <w:t>nº 031/2025</w:t>
      </w:r>
      <w:r>
        <w:rPr>
          <w:rFonts w:asciiTheme="minorHAnsi" w:hAnsiTheme="minorHAnsi" w:cstheme="minorHAnsi"/>
          <w:lang w:eastAsia="ar-SA"/>
        </w:rPr>
        <w:t xml:space="preserve">, de autoria do vereador </w:t>
      </w:r>
      <w:r>
        <w:rPr>
          <w:rFonts w:asciiTheme="minorHAnsi" w:hAnsiTheme="minorHAnsi" w:cstheme="minorHAnsi"/>
          <w:b/>
          <w:lang w:eastAsia="ar-SA"/>
        </w:rPr>
        <w:t>Thales Rangel da Costa</w:t>
      </w:r>
      <w:r>
        <w:rPr>
          <w:rFonts w:asciiTheme="minorHAnsi" w:hAnsiTheme="minorHAnsi" w:cstheme="minorHAnsi"/>
          <w:lang w:eastAsia="ar-SA"/>
        </w:rPr>
        <w:t xml:space="preserve">, que concede a comenda de honra ao mérito Mãe Quininha à Sra. Iris Clara de Assis Nogueira e dá outras providências; </w:t>
      </w:r>
      <w:r>
        <w:rPr>
          <w:rFonts w:asciiTheme="minorHAnsi" w:hAnsiTheme="minorHAnsi" w:cstheme="minorHAnsi"/>
          <w:b/>
          <w:bCs/>
          <w:lang w:eastAsia="ar-SA"/>
        </w:rPr>
        <w:t>nº 032/2025</w:t>
      </w:r>
      <w:r>
        <w:rPr>
          <w:rFonts w:asciiTheme="minorHAnsi" w:hAnsiTheme="minorHAnsi" w:cstheme="minorHAnsi"/>
          <w:lang w:eastAsia="ar-SA"/>
        </w:rPr>
        <w:t xml:space="preserve">, de autoria da vereadora </w:t>
      </w:r>
      <w:r>
        <w:rPr>
          <w:rFonts w:asciiTheme="minorHAnsi" w:hAnsiTheme="minorHAnsi" w:cstheme="minorHAnsi"/>
          <w:b/>
          <w:lang w:eastAsia="ar-SA"/>
        </w:rPr>
        <w:t>Rosângela Maria da Silva</w:t>
      </w:r>
      <w:r>
        <w:rPr>
          <w:rFonts w:asciiTheme="minorHAnsi" w:hAnsiTheme="minorHAnsi" w:cstheme="minorHAnsi"/>
          <w:lang w:eastAsia="ar-SA"/>
        </w:rPr>
        <w:t xml:space="preserve">, que concede a comenda de honra ao mérito Mãe Quininha à Sra. Marília da Costa Batista Albuquerque e dá outras providências; </w:t>
      </w:r>
      <w:r>
        <w:rPr>
          <w:rFonts w:asciiTheme="minorHAnsi" w:hAnsiTheme="minorHAnsi" w:cstheme="minorHAnsi"/>
          <w:b/>
          <w:bCs/>
          <w:lang w:eastAsia="ar-SA"/>
        </w:rPr>
        <w:t>nº 033/2025</w:t>
      </w:r>
      <w:r>
        <w:rPr>
          <w:rFonts w:asciiTheme="minorHAnsi" w:hAnsiTheme="minorHAnsi" w:cstheme="minorHAnsi"/>
          <w:lang w:eastAsia="ar-SA"/>
        </w:rPr>
        <w:t xml:space="preserve">, de autoria do vereador </w:t>
      </w:r>
      <w:r>
        <w:rPr>
          <w:rFonts w:asciiTheme="minorHAnsi" w:hAnsiTheme="minorHAnsi" w:cstheme="minorHAnsi"/>
          <w:b/>
          <w:lang w:eastAsia="ar-SA"/>
        </w:rPr>
        <w:t>Frankslâneo Diogo da Silva</w:t>
      </w:r>
      <w:r>
        <w:rPr>
          <w:rFonts w:asciiTheme="minorHAnsi" w:hAnsiTheme="minorHAnsi" w:cstheme="minorHAnsi"/>
          <w:lang w:eastAsia="ar-SA"/>
        </w:rPr>
        <w:t xml:space="preserve">, que concede a comenda de honra ao mérito Mãe Quininha à Sra. Iranete de Brito Dantas e dá outras providências; </w:t>
      </w:r>
      <w:r>
        <w:rPr>
          <w:rFonts w:asciiTheme="minorHAnsi" w:hAnsiTheme="minorHAnsi" w:cstheme="minorHAnsi"/>
          <w:b/>
          <w:bCs/>
          <w:lang w:eastAsia="ar-SA"/>
        </w:rPr>
        <w:t>nº 034/2025</w:t>
      </w:r>
      <w:r>
        <w:rPr>
          <w:rFonts w:asciiTheme="minorHAnsi" w:hAnsiTheme="minorHAnsi" w:cstheme="minorHAnsi"/>
          <w:lang w:eastAsia="ar-SA"/>
        </w:rPr>
        <w:t xml:space="preserve">, de autoria da vereadora </w:t>
      </w:r>
      <w:r>
        <w:rPr>
          <w:rFonts w:asciiTheme="minorHAnsi" w:hAnsiTheme="minorHAnsi" w:cstheme="minorHAnsi"/>
          <w:b/>
          <w:lang w:eastAsia="ar-SA"/>
        </w:rPr>
        <w:t>Rosângela Maria da Silva</w:t>
      </w:r>
      <w:r>
        <w:rPr>
          <w:rFonts w:asciiTheme="minorHAnsi" w:hAnsiTheme="minorHAnsi" w:cstheme="minorHAnsi"/>
          <w:lang w:eastAsia="ar-SA"/>
        </w:rPr>
        <w:t xml:space="preserve">, que concede a comenda de honra ao mérito Mãe Quininha à Sra. Gladys Maria Gomes de Souza e dá outras providências; </w:t>
      </w:r>
      <w:r>
        <w:rPr>
          <w:rFonts w:asciiTheme="minorHAnsi" w:hAnsiTheme="minorHAnsi" w:cstheme="minorHAnsi"/>
          <w:b/>
          <w:bCs/>
          <w:lang w:eastAsia="ar-SA"/>
        </w:rPr>
        <w:t>nº 035/2025</w:t>
      </w:r>
      <w:r>
        <w:rPr>
          <w:rFonts w:asciiTheme="minorHAnsi" w:hAnsiTheme="minorHAnsi" w:cstheme="minorHAnsi"/>
          <w:lang w:eastAsia="ar-SA"/>
        </w:rPr>
        <w:t xml:space="preserve">, de autoria do vereador </w:t>
      </w:r>
      <w:r>
        <w:rPr>
          <w:rFonts w:asciiTheme="minorHAnsi" w:hAnsiTheme="minorHAnsi" w:cstheme="minorHAnsi"/>
          <w:b/>
          <w:lang w:eastAsia="ar-SA"/>
        </w:rPr>
        <w:t>Anderson Clayton Duarte de Medeiros</w:t>
      </w:r>
      <w:r>
        <w:rPr>
          <w:rFonts w:asciiTheme="minorHAnsi" w:hAnsiTheme="minorHAnsi" w:cstheme="minorHAnsi"/>
          <w:lang w:eastAsia="ar-SA"/>
        </w:rPr>
        <w:t xml:space="preserve">, que concede a comenda de honra ao mérito Mãe Quininha à Sra. Terezinha Silveira de Araújo e dá outras providências; </w:t>
      </w:r>
      <w:r>
        <w:rPr>
          <w:rFonts w:asciiTheme="minorHAnsi" w:hAnsiTheme="minorHAnsi" w:cstheme="minorHAnsi"/>
          <w:b/>
          <w:bCs/>
          <w:lang w:eastAsia="ar-SA"/>
        </w:rPr>
        <w:t>nº 036/2025</w:t>
      </w:r>
      <w:r>
        <w:rPr>
          <w:rFonts w:asciiTheme="minorHAnsi" w:hAnsiTheme="minorHAnsi" w:cstheme="minorHAnsi"/>
          <w:lang w:eastAsia="ar-SA"/>
        </w:rPr>
        <w:t xml:space="preserve">, de autoria do vereador </w:t>
      </w:r>
      <w:r>
        <w:rPr>
          <w:rFonts w:asciiTheme="minorHAnsi" w:hAnsiTheme="minorHAnsi" w:cstheme="minorHAnsi"/>
          <w:b/>
          <w:lang w:eastAsia="ar-SA"/>
        </w:rPr>
        <w:t>Alisson Jackson dos Santos</w:t>
      </w:r>
      <w:r>
        <w:rPr>
          <w:rFonts w:asciiTheme="minorHAnsi" w:hAnsiTheme="minorHAnsi" w:cstheme="minorHAnsi"/>
          <w:lang w:eastAsia="ar-SA"/>
        </w:rPr>
        <w:t xml:space="preserve">, que concede a comenda de honra ao mérito Mãe Quininha à Sra. Maria Celma Félix da Silva e dá outras providências; e </w:t>
      </w:r>
      <w:r>
        <w:rPr>
          <w:rFonts w:asciiTheme="minorHAnsi" w:hAnsiTheme="minorHAnsi" w:cstheme="minorHAnsi"/>
          <w:b/>
          <w:bCs/>
          <w:lang w:eastAsia="ar-SA"/>
        </w:rPr>
        <w:t>nº 037/2025</w:t>
      </w:r>
      <w:r>
        <w:rPr>
          <w:rFonts w:asciiTheme="minorHAnsi" w:hAnsiTheme="minorHAnsi" w:cstheme="minorHAnsi"/>
          <w:lang w:eastAsia="ar-SA"/>
        </w:rPr>
        <w:t xml:space="preserve">, de autoria do vereador </w:t>
      </w:r>
      <w:r>
        <w:rPr>
          <w:rFonts w:asciiTheme="minorHAnsi" w:hAnsiTheme="minorHAnsi" w:cstheme="minorHAnsi"/>
          <w:b/>
          <w:lang w:eastAsia="ar-SA"/>
        </w:rPr>
        <w:t>Alisson Jackson dos Santos</w:t>
      </w:r>
      <w:r>
        <w:rPr>
          <w:rFonts w:asciiTheme="minorHAnsi" w:hAnsiTheme="minorHAnsi" w:cstheme="minorHAnsi"/>
          <w:lang w:eastAsia="ar-SA"/>
        </w:rPr>
        <w:t xml:space="preserve">, que concede a comenda de honra ao mérito Mãe Quininha à Sra. Vera Dantas de Oliveira Cunha e dá outras providências. </w:t>
      </w:r>
      <w:r>
        <w:rPr>
          <w:rFonts w:asciiTheme="minorHAnsi" w:hAnsiTheme="minorHAnsi" w:cstheme="minorHAnsi"/>
          <w:b/>
          <w:bCs/>
          <w:lang w:eastAsia="ar-SA"/>
        </w:rPr>
        <w:t>Requerimentos: nº 019/2025</w:t>
      </w:r>
      <w:r>
        <w:rPr>
          <w:rFonts w:asciiTheme="minorHAnsi" w:hAnsiTheme="minorHAnsi" w:cstheme="minorHAnsi"/>
          <w:lang w:eastAsia="ar-SA"/>
        </w:rPr>
        <w:t xml:space="preserve">, de autoria do vereador </w:t>
      </w:r>
      <w:r>
        <w:rPr>
          <w:rFonts w:asciiTheme="minorHAnsi" w:hAnsiTheme="minorHAnsi" w:cstheme="minorHAnsi"/>
          <w:b/>
          <w:bCs/>
          <w:lang w:eastAsia="ar-SA"/>
        </w:rPr>
        <w:t>Luiz Nery da Costa</w:t>
      </w:r>
      <w:r>
        <w:rPr>
          <w:rFonts w:asciiTheme="minorHAnsi" w:hAnsiTheme="minorHAnsi" w:cstheme="minorHAnsi"/>
          <w:bCs/>
          <w:lang w:eastAsia="ar-SA"/>
        </w:rPr>
        <w:t>,</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 </w:t>
      </w:r>
      <w:r>
        <w:rPr>
          <w:rFonts w:asciiTheme="minorHAnsi" w:hAnsiTheme="minorHAnsi" w:cstheme="minorHAnsi"/>
          <w:lang w:eastAsia="ar-SA"/>
        </w:rPr>
        <w:t xml:space="preserve">ao prefeito municipal Judas Tadeu Alves dos Santos, por meio da secretaria de Meio Ambiente, informações acerca do número de cargos comissionados na Secretaria e quantas diárias o Secretário recebeu no mês de fevereiro; </w:t>
      </w:r>
      <w:r>
        <w:rPr>
          <w:rFonts w:asciiTheme="minorHAnsi" w:hAnsiTheme="minorHAnsi" w:cstheme="minorHAnsi"/>
          <w:b/>
          <w:bCs/>
          <w:lang w:eastAsia="ar-SA"/>
        </w:rPr>
        <w:t>nº 020/2025</w:t>
      </w:r>
      <w:r>
        <w:rPr>
          <w:rFonts w:asciiTheme="minorHAnsi" w:hAnsiTheme="minorHAnsi" w:cstheme="minorHAnsi"/>
          <w:lang w:eastAsia="ar-SA"/>
        </w:rPr>
        <w:t xml:space="preserve">, de autoria do vereador </w:t>
      </w:r>
      <w:r>
        <w:rPr>
          <w:rFonts w:asciiTheme="minorHAnsi" w:hAnsiTheme="minorHAnsi" w:cstheme="minorHAnsi"/>
          <w:b/>
          <w:bCs/>
          <w:lang w:eastAsia="ar-SA"/>
        </w:rPr>
        <w:t>Luiz Nery da Costa</w:t>
      </w:r>
      <w:r>
        <w:rPr>
          <w:rFonts w:asciiTheme="minorHAnsi" w:hAnsiTheme="minorHAnsi" w:cstheme="minorHAnsi"/>
          <w:bCs/>
          <w:lang w:eastAsia="ar-SA"/>
        </w:rPr>
        <w:t>,</w:t>
      </w:r>
      <w:r>
        <w:rPr>
          <w:rFonts w:asciiTheme="minorHAnsi" w:hAnsiTheme="minorHAnsi" w:cstheme="minorHAnsi"/>
          <w:lang w:eastAsia="ar-SA"/>
        </w:rPr>
        <w:t xml:space="preserve"> </w:t>
      </w:r>
      <w:r>
        <w:rPr>
          <w:rFonts w:asciiTheme="minorHAnsi" w:eastAsia="Calibri" w:hAnsiTheme="minorHAnsi" w:cstheme="minorHAnsi"/>
          <w:lang w:eastAsia="ar-SA"/>
        </w:rPr>
        <w:t>que consigna Voto de Pesar pelo falecimento do Sr. Rubens Ezequiel, em dez de março deste ano</w:t>
      </w:r>
      <w:r>
        <w:rPr>
          <w:rFonts w:asciiTheme="minorHAnsi" w:hAnsiTheme="minorHAnsi" w:cstheme="minorHAnsi"/>
          <w:lang w:eastAsia="ar-SA"/>
        </w:rPr>
        <w:t xml:space="preserve">; </w:t>
      </w:r>
      <w:r>
        <w:rPr>
          <w:rFonts w:asciiTheme="minorHAnsi" w:hAnsiTheme="minorHAnsi" w:cstheme="minorHAnsi"/>
          <w:b/>
          <w:bCs/>
          <w:lang w:eastAsia="ar-SA"/>
        </w:rPr>
        <w:t>nº 021/2025</w:t>
      </w:r>
      <w:r>
        <w:rPr>
          <w:rFonts w:asciiTheme="minorHAnsi" w:hAnsiTheme="minorHAnsi" w:cstheme="minorHAnsi"/>
          <w:lang w:eastAsia="ar-SA"/>
        </w:rPr>
        <w:t xml:space="preserve">, de autoria do vereador </w:t>
      </w:r>
      <w:r>
        <w:rPr>
          <w:rFonts w:asciiTheme="minorHAnsi" w:hAnsiTheme="minorHAnsi" w:cstheme="minorHAnsi"/>
          <w:b/>
          <w:bCs/>
          <w:lang w:eastAsia="ar-SA"/>
        </w:rPr>
        <w:t>Frankslâneo Diogo da Silva</w:t>
      </w:r>
      <w:r>
        <w:rPr>
          <w:rFonts w:asciiTheme="minorHAnsi" w:hAnsiTheme="minorHAnsi" w:cstheme="minorHAnsi"/>
          <w:bCs/>
          <w:lang w:eastAsia="ar-SA"/>
        </w:rPr>
        <w:t>,</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 </w:t>
      </w:r>
      <w:r>
        <w:rPr>
          <w:rFonts w:asciiTheme="minorHAnsi" w:hAnsiTheme="minorHAnsi" w:cstheme="minorHAnsi"/>
          <w:lang w:eastAsia="ar-SA"/>
        </w:rPr>
        <w:t xml:space="preserve">ao presidente da Câmara Municipal de Caicó Ivanildo dos Santos da Costa informações sobre os valores gastos, com as respectivas notas ficais, nas solenidades de comenda de honra ao mérito Vila do Príncipe e título de Cidadão Caicoense, de dois mil e vinte e um a dois mil e vinte e quatro; e </w:t>
      </w:r>
      <w:r>
        <w:rPr>
          <w:rFonts w:asciiTheme="minorHAnsi" w:hAnsiTheme="minorHAnsi" w:cstheme="minorHAnsi"/>
          <w:b/>
          <w:bCs/>
          <w:lang w:eastAsia="ar-SA"/>
        </w:rPr>
        <w:t>nº 022/2025</w:t>
      </w:r>
      <w:r>
        <w:rPr>
          <w:rFonts w:asciiTheme="minorHAnsi" w:hAnsiTheme="minorHAnsi" w:cstheme="minorHAnsi"/>
          <w:lang w:eastAsia="ar-SA"/>
        </w:rPr>
        <w:t xml:space="preserve">, de autoria do vereador </w:t>
      </w:r>
      <w:r>
        <w:rPr>
          <w:rFonts w:asciiTheme="minorHAnsi" w:hAnsiTheme="minorHAnsi" w:cstheme="minorHAnsi"/>
          <w:b/>
          <w:bCs/>
          <w:lang w:eastAsia="ar-SA"/>
        </w:rPr>
        <w:t>Thales Rangel da Costa</w:t>
      </w:r>
      <w:r>
        <w:rPr>
          <w:rFonts w:asciiTheme="minorHAnsi" w:hAnsiTheme="minorHAnsi" w:cstheme="minorHAnsi"/>
          <w:bCs/>
          <w:lang w:eastAsia="ar-SA"/>
        </w:rPr>
        <w:t>,</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 </w:t>
      </w:r>
      <w:r>
        <w:rPr>
          <w:rFonts w:asciiTheme="minorHAnsi" w:hAnsiTheme="minorHAnsi" w:cstheme="minorHAnsi"/>
          <w:lang w:eastAsia="ar-SA"/>
        </w:rPr>
        <w:t xml:space="preserve">a designação de uma sessão pública, no Centro de Estudos e Debates, em alusão ao Dia do Autismo, em quatro de abril, com horário a definir. </w:t>
      </w:r>
      <w:r>
        <w:rPr>
          <w:rFonts w:asciiTheme="minorHAnsi" w:hAnsiTheme="minorHAnsi" w:cstheme="minorHAnsi"/>
          <w:b/>
          <w:bCs/>
          <w:lang w:eastAsia="ar-SA"/>
        </w:rPr>
        <w:t>Indicações: nº 206, 207 e 208/2025</w:t>
      </w:r>
      <w:r>
        <w:rPr>
          <w:rFonts w:asciiTheme="minorHAnsi" w:hAnsiTheme="minorHAnsi" w:cstheme="minorHAnsi"/>
          <w:lang w:eastAsia="ar-SA"/>
        </w:rPr>
        <w:t>, de autoria da vereadora</w:t>
      </w:r>
      <w:r>
        <w:rPr>
          <w:rFonts w:asciiTheme="minorHAnsi" w:hAnsiTheme="minorHAnsi" w:cstheme="minorHAnsi"/>
          <w:b/>
          <w:bCs/>
          <w:lang w:eastAsia="ar-SA"/>
        </w:rPr>
        <w:t xml:space="preserve"> Ana Aline Morais</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solicitam </w:t>
      </w:r>
      <w:r>
        <w:rPr>
          <w:rFonts w:asciiTheme="minorHAnsi" w:hAnsiTheme="minorHAnsi" w:cstheme="minorHAnsi"/>
          <w:lang w:eastAsia="ar-SA"/>
        </w:rPr>
        <w:t>ao prefeito municipal Judas Tadeu Alves dos Santos, por meio da secretaria de Infraestrutura, o reparo dos refletores da quadra de vôlei em frente à escola do bairro Samanaú; a pavimentação da rua Alcy Silva, no bairro Nova Caicó; e, por meio do setor competente, a instalação de antena para telefonia móvel no distrito Palma;</w:t>
      </w:r>
      <w:r>
        <w:rPr>
          <w:rFonts w:asciiTheme="minorHAnsi" w:hAnsiTheme="minorHAnsi" w:cstheme="minorHAnsi"/>
          <w:b/>
          <w:bCs/>
          <w:lang w:eastAsia="ar-SA"/>
        </w:rPr>
        <w:t xml:space="preserve"> nº 209, 210 e 213/2025</w:t>
      </w:r>
      <w:r>
        <w:rPr>
          <w:rFonts w:asciiTheme="minorHAnsi" w:hAnsiTheme="minorHAnsi" w:cstheme="minorHAnsi"/>
          <w:lang w:eastAsia="ar-SA"/>
        </w:rPr>
        <w:t xml:space="preserve">, de autoria do vereador </w:t>
      </w:r>
      <w:r>
        <w:rPr>
          <w:rFonts w:asciiTheme="minorHAnsi" w:hAnsiTheme="minorHAnsi" w:cstheme="minorHAnsi"/>
          <w:b/>
          <w:bCs/>
          <w:lang w:eastAsia="ar-SA"/>
        </w:rPr>
        <w:t>Ivanildo dos Santos da Costa</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solicitam à governadora do Estado Fátima Bezerra, em entendimentos com o Departamento Estadual de Trânsito – Detran, a ampliação da quantidade de pessoas beneficiadas com o programa de CNH Popular, a obtenção gratuita da Carteira Nacional de Habilitação para a população de baixa renda; </w:t>
      </w:r>
      <w:r>
        <w:rPr>
          <w:rFonts w:asciiTheme="minorHAnsi" w:hAnsiTheme="minorHAnsi" w:cstheme="minorHAnsi"/>
          <w:lang w:eastAsia="ar-SA"/>
        </w:rPr>
        <w:t xml:space="preserve">ao deputado federal João Maia a destinação de </w:t>
      </w:r>
      <w:r>
        <w:rPr>
          <w:rFonts w:asciiTheme="minorHAnsi" w:hAnsiTheme="minorHAnsi" w:cstheme="minorHAnsi"/>
          <w:lang w:eastAsia="ar-SA"/>
        </w:rPr>
        <w:lastRenderedPageBreak/>
        <w:t xml:space="preserve">emenda parlamentar no valor de trezentos mil reais a construção de depósito de resíduos de serviços de saúde produzidos no Hospital Estadual Telecila Freitas Fontes; e, </w:t>
      </w:r>
      <w:r>
        <w:rPr>
          <w:rFonts w:asciiTheme="minorHAnsi" w:eastAsia="Calibri" w:hAnsiTheme="minorHAnsi" w:cstheme="minorHAnsi"/>
          <w:lang w:eastAsia="ar-SA"/>
        </w:rPr>
        <w:t>à governadora do Estado Fátima Bezerra, por meio da secretaria competente, a implantação do café cidadão na Zona Norte, no bairro Boa Passagem</w:t>
      </w:r>
      <w:r>
        <w:rPr>
          <w:rFonts w:asciiTheme="minorHAnsi" w:hAnsiTheme="minorHAnsi" w:cstheme="minorHAnsi"/>
          <w:lang w:eastAsia="ar-SA"/>
        </w:rPr>
        <w:t xml:space="preserve">; </w:t>
      </w:r>
      <w:r>
        <w:rPr>
          <w:rFonts w:asciiTheme="minorHAnsi" w:hAnsiTheme="minorHAnsi" w:cstheme="minorHAnsi"/>
          <w:b/>
          <w:bCs/>
          <w:lang w:eastAsia="ar-SA"/>
        </w:rPr>
        <w:t>nº 211/2025</w:t>
      </w:r>
      <w:r>
        <w:rPr>
          <w:rFonts w:asciiTheme="minorHAnsi" w:hAnsiTheme="minorHAnsi" w:cstheme="minorHAnsi"/>
          <w:lang w:eastAsia="ar-SA"/>
        </w:rPr>
        <w:t xml:space="preserve">, de autoria do vereador </w:t>
      </w:r>
      <w:r>
        <w:rPr>
          <w:rFonts w:asciiTheme="minorHAnsi" w:hAnsiTheme="minorHAnsi" w:cstheme="minorHAnsi"/>
          <w:b/>
          <w:bCs/>
          <w:lang w:eastAsia="ar-SA"/>
        </w:rPr>
        <w:t>Anderson Clayton Duarte de Medeiros</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 </w:t>
      </w:r>
      <w:r>
        <w:rPr>
          <w:rFonts w:asciiTheme="minorHAnsi" w:hAnsiTheme="minorHAnsi" w:cstheme="minorHAnsi"/>
          <w:lang w:eastAsia="ar-SA"/>
        </w:rPr>
        <w:t xml:space="preserve">ao prefeito municipal Judas Tadeu Alves dos Santos a pavimentação da rua Professor Viana, no bairro Paraíba; </w:t>
      </w:r>
      <w:r>
        <w:rPr>
          <w:rFonts w:asciiTheme="minorHAnsi" w:hAnsiTheme="minorHAnsi" w:cstheme="minorHAnsi"/>
          <w:b/>
          <w:bCs/>
          <w:lang w:eastAsia="ar-SA"/>
        </w:rPr>
        <w:t>nº 212, 223 e 224/2025</w:t>
      </w:r>
      <w:r>
        <w:rPr>
          <w:rFonts w:asciiTheme="minorHAnsi" w:hAnsiTheme="minorHAnsi" w:cstheme="minorHAnsi"/>
          <w:lang w:eastAsia="ar-SA"/>
        </w:rPr>
        <w:t xml:space="preserve">, de autoria do vereador </w:t>
      </w:r>
      <w:r>
        <w:rPr>
          <w:rFonts w:asciiTheme="minorHAnsi" w:hAnsiTheme="minorHAnsi" w:cstheme="minorHAnsi"/>
          <w:b/>
          <w:bCs/>
          <w:lang w:eastAsia="ar-SA"/>
        </w:rPr>
        <w:t>José Antônio da Silva</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solicitam </w:t>
      </w:r>
      <w:r>
        <w:rPr>
          <w:rFonts w:asciiTheme="minorHAnsi" w:hAnsiTheme="minorHAnsi" w:cstheme="minorHAnsi"/>
          <w:lang w:eastAsia="ar-SA"/>
        </w:rPr>
        <w:t xml:space="preserve">ao prefeito municipal Judas Tadeu Alves dos Santos, por meio da secretaria de Trânsito, a construção de uma lombada na rua Josefa Vieira, no bairro Walfredo Gurgel; por meio da secretaria de Infraestrutura, o esgotamento das fossas dos sítios Lagoa Seca, Barbosa de Baixo, Barbosa de Cima, Nova Olinda I, Nova Olinda II, Carnaubinha, Barra da Espingarda e adjacentes; e, a capinação e o recolhimento dos entulhos da vila Carlindo Dantas; </w:t>
      </w:r>
      <w:r>
        <w:rPr>
          <w:rFonts w:asciiTheme="minorHAnsi" w:hAnsiTheme="minorHAnsi" w:cstheme="minorHAnsi"/>
          <w:b/>
          <w:bCs/>
          <w:lang w:eastAsia="ar-SA"/>
        </w:rPr>
        <w:t>nº 214, 215 e 222/2025</w:t>
      </w:r>
      <w:r>
        <w:rPr>
          <w:rFonts w:asciiTheme="minorHAnsi" w:hAnsiTheme="minorHAnsi" w:cstheme="minorHAnsi"/>
          <w:lang w:eastAsia="ar-SA"/>
        </w:rPr>
        <w:t xml:space="preserve">, de autoria do vereador </w:t>
      </w:r>
      <w:r>
        <w:rPr>
          <w:rFonts w:asciiTheme="minorHAnsi" w:hAnsiTheme="minorHAnsi" w:cstheme="minorHAnsi"/>
          <w:b/>
          <w:bCs/>
          <w:lang w:eastAsia="ar-SA"/>
        </w:rPr>
        <w:t>Renato Saldanha de Souza</w:t>
      </w:r>
      <w:r>
        <w:rPr>
          <w:rFonts w:asciiTheme="minorHAnsi" w:hAnsiTheme="minorHAnsi" w:cstheme="minorHAnsi"/>
          <w:lang w:eastAsia="ar-SA"/>
        </w:rPr>
        <w:t xml:space="preserve">, </w:t>
      </w:r>
      <w:r>
        <w:rPr>
          <w:rFonts w:asciiTheme="minorHAnsi" w:eastAsia="Calibri" w:hAnsiTheme="minorHAnsi" w:cstheme="minorHAnsi"/>
          <w:lang w:eastAsia="ar-SA"/>
        </w:rPr>
        <w:t>que solicitam ao senador Styvenson Valentim M</w:t>
      </w:r>
      <w:r>
        <w:rPr>
          <w:rFonts w:ascii="Calibri" w:hAnsi="Calibri"/>
        </w:rPr>
        <w:t xml:space="preserve">endes, em entendimentos com a secretaria de Infraestrutura desta cidade, a destinação de emenda parlamentar no valor de quinhentos mil reais para reformar a unidade básica de saúde Francisca Elísio, no bairro Soledade; </w:t>
      </w:r>
      <w:r>
        <w:rPr>
          <w:rFonts w:asciiTheme="minorHAnsi" w:hAnsiTheme="minorHAnsi" w:cstheme="minorHAnsi"/>
          <w:lang w:eastAsia="ar-SA"/>
        </w:rPr>
        <w:t xml:space="preserve">ao prefeito municipal Judas Tadeu Alves dos Santos, por meio da secretaria de Infraestrutura, a pavimentação da rua Josefa Xavier de Lima, no bairro Canuto e Filhos; e, a elaboração de um estudo para implantar mais luminárias na Praça da Bíblia; </w:t>
      </w:r>
      <w:r>
        <w:rPr>
          <w:rFonts w:asciiTheme="minorHAnsi" w:hAnsiTheme="minorHAnsi" w:cstheme="minorHAnsi"/>
          <w:b/>
          <w:bCs/>
          <w:lang w:eastAsia="ar-SA"/>
        </w:rPr>
        <w:t>nº 216, 217 e 218/2025</w:t>
      </w:r>
      <w:r>
        <w:rPr>
          <w:rFonts w:asciiTheme="minorHAnsi" w:hAnsiTheme="minorHAnsi" w:cstheme="minorHAnsi"/>
          <w:lang w:eastAsia="ar-SA"/>
        </w:rPr>
        <w:t>, de autoria do vereador</w:t>
      </w:r>
      <w:r>
        <w:rPr>
          <w:rFonts w:asciiTheme="minorHAnsi" w:hAnsiTheme="minorHAnsi" w:cstheme="minorHAnsi"/>
          <w:b/>
          <w:bCs/>
          <w:lang w:eastAsia="ar-SA"/>
        </w:rPr>
        <w:t xml:space="preserve"> Artur Josué de Araújo Maynard</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solicitam </w:t>
      </w:r>
      <w:r>
        <w:rPr>
          <w:rFonts w:asciiTheme="minorHAnsi" w:hAnsiTheme="minorHAnsi" w:cstheme="minorHAnsi"/>
          <w:lang w:eastAsia="ar-SA"/>
        </w:rPr>
        <w:t>aoprefeito municipal Judas Tadeu Alves dos Santos, por meio da secretaria de Trânsito, a sinalização em frente à escola Antônio Aladim, no bairro Boa Passagem;</w:t>
      </w:r>
      <w:r>
        <w:rPr>
          <w:rFonts w:asciiTheme="minorHAnsi" w:hAnsiTheme="minorHAnsi" w:cstheme="minorHAnsi"/>
          <w:b/>
          <w:bCs/>
          <w:lang w:eastAsia="ar-SA"/>
        </w:rPr>
        <w:t xml:space="preserve"> </w:t>
      </w:r>
      <w:r>
        <w:rPr>
          <w:rFonts w:asciiTheme="minorHAnsi" w:hAnsiTheme="minorHAnsi" w:cstheme="minorHAnsi"/>
          <w:lang w:eastAsia="ar-SA"/>
        </w:rPr>
        <w:t>por meio da secretaria de</w:t>
      </w:r>
      <w:r>
        <w:rPr>
          <w:rFonts w:asciiTheme="minorHAnsi" w:hAnsiTheme="minorHAnsi" w:cstheme="minorHAnsi"/>
          <w:b/>
          <w:bCs/>
          <w:lang w:eastAsia="ar-SA"/>
        </w:rPr>
        <w:t xml:space="preserve"> </w:t>
      </w:r>
      <w:r>
        <w:rPr>
          <w:rFonts w:asciiTheme="minorHAnsi" w:hAnsiTheme="minorHAnsi" w:cstheme="minorHAnsi"/>
          <w:lang w:eastAsia="ar-SA"/>
        </w:rPr>
        <w:t>Infraestrutura, a pavimentação da rua José Paulino Filho, no bairro Recreio; e, a da rua Maria Azevedo de Melo Góis, no bairro Castelo Branco;</w:t>
      </w:r>
      <w:r>
        <w:rPr>
          <w:rFonts w:asciiTheme="minorHAnsi" w:hAnsiTheme="minorHAnsi" w:cstheme="minorHAnsi"/>
          <w:i/>
          <w:iCs/>
          <w:lang w:eastAsia="ar-SA"/>
        </w:rPr>
        <w:t xml:space="preserve"> </w:t>
      </w:r>
      <w:r>
        <w:rPr>
          <w:rFonts w:asciiTheme="minorHAnsi" w:hAnsiTheme="minorHAnsi" w:cstheme="minorHAnsi"/>
          <w:b/>
          <w:bCs/>
          <w:lang w:eastAsia="ar-SA"/>
        </w:rPr>
        <w:t>nº 219 e 226/2025</w:t>
      </w:r>
      <w:r>
        <w:rPr>
          <w:rFonts w:asciiTheme="minorHAnsi" w:hAnsiTheme="minorHAnsi" w:cstheme="minorHAnsi"/>
          <w:lang w:eastAsia="ar-SA"/>
        </w:rPr>
        <w:t>, de autoria da vereadora</w:t>
      </w:r>
      <w:r>
        <w:rPr>
          <w:rFonts w:asciiTheme="minorHAnsi" w:hAnsiTheme="minorHAnsi" w:cstheme="minorHAnsi"/>
          <w:b/>
          <w:bCs/>
          <w:lang w:eastAsia="ar-SA"/>
        </w:rPr>
        <w:t xml:space="preserve"> Rosângela Maria da Silva</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solicitam </w:t>
      </w:r>
      <w:r>
        <w:rPr>
          <w:rFonts w:asciiTheme="minorHAnsi" w:hAnsiTheme="minorHAnsi" w:cstheme="minorHAnsi"/>
          <w:lang w:eastAsia="ar-SA"/>
        </w:rPr>
        <w:t xml:space="preserve">ao prefeito municipal Judas Tadeu Alves dos Santos, por meio da secretaria de Infraestrutura, a instalação de câmeras de monitoramento nos cemitérios públicos; e, a pavimentação da rua Aureliano Dantas de Oliveira, no bairro Alto da Boa Vista; </w:t>
      </w:r>
      <w:r>
        <w:rPr>
          <w:rFonts w:asciiTheme="minorHAnsi" w:hAnsiTheme="minorHAnsi" w:cstheme="minorHAnsi"/>
          <w:b/>
          <w:bCs/>
          <w:lang w:eastAsia="ar-SA"/>
        </w:rPr>
        <w:t>nº 220/2025</w:t>
      </w:r>
      <w:r>
        <w:rPr>
          <w:rFonts w:asciiTheme="minorHAnsi" w:hAnsiTheme="minorHAnsi" w:cstheme="minorHAnsi"/>
          <w:lang w:eastAsia="ar-SA"/>
        </w:rPr>
        <w:t>, de autoria do vereador</w:t>
      </w:r>
      <w:r>
        <w:rPr>
          <w:rFonts w:asciiTheme="minorHAnsi" w:hAnsiTheme="minorHAnsi" w:cstheme="minorHAnsi"/>
          <w:b/>
          <w:bCs/>
          <w:lang w:eastAsia="ar-SA"/>
        </w:rPr>
        <w:t xml:space="preserve"> Frankslâneo Diogo da Silva</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 </w:t>
      </w:r>
      <w:r>
        <w:rPr>
          <w:rFonts w:asciiTheme="minorHAnsi" w:hAnsiTheme="minorHAnsi" w:cstheme="minorHAnsi"/>
          <w:lang w:eastAsia="ar-SA"/>
        </w:rPr>
        <w:t xml:space="preserve">ao prefeito municipal Judas Tadeu Alves dos Santos, por meio da secretaria de Infraestrutura, um mutirão de limpeza no entorno da Escola Monsenhor Walfredo Gurgel, no bairro Paraíba; </w:t>
      </w:r>
      <w:r>
        <w:rPr>
          <w:rFonts w:asciiTheme="minorHAnsi" w:hAnsiTheme="minorHAnsi" w:cstheme="minorHAnsi"/>
          <w:b/>
          <w:bCs/>
          <w:lang w:eastAsia="ar-SA"/>
        </w:rPr>
        <w:t>nº 221 e 227/2025</w:t>
      </w:r>
      <w:r>
        <w:rPr>
          <w:rFonts w:asciiTheme="minorHAnsi" w:hAnsiTheme="minorHAnsi" w:cstheme="minorHAnsi"/>
          <w:lang w:eastAsia="ar-SA"/>
        </w:rPr>
        <w:t xml:space="preserve">, de autoria do vereador </w:t>
      </w:r>
      <w:r>
        <w:rPr>
          <w:rFonts w:asciiTheme="minorHAnsi" w:hAnsiTheme="minorHAnsi" w:cstheme="minorHAnsi"/>
          <w:b/>
          <w:bCs/>
          <w:lang w:eastAsia="ar-SA"/>
        </w:rPr>
        <w:t>Francisco Fábio de Araújo</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solicitam </w:t>
      </w:r>
      <w:r>
        <w:rPr>
          <w:rFonts w:asciiTheme="minorHAnsi" w:hAnsiTheme="minorHAnsi" w:cstheme="minorHAnsi"/>
          <w:lang w:eastAsia="ar-SA"/>
        </w:rPr>
        <w:t xml:space="preserve">ao prefeito municipal Judas Tadeu Alves dos Santos, por meio da secretaria de Infraestrutura, uma passagem molhada ou o recapeamento do final da rua Cícero Cândido da Silva, no bairro Serrote Branco; e, por meio da secretaria de Agricultura, a revitalização dos mata-burros que dão acesso às comunidades São Nicolau, Alegre e Riacho Fundo; e </w:t>
      </w:r>
      <w:r>
        <w:rPr>
          <w:rFonts w:asciiTheme="minorHAnsi" w:hAnsiTheme="minorHAnsi" w:cstheme="minorHAnsi"/>
          <w:b/>
          <w:bCs/>
          <w:lang w:eastAsia="ar-SA"/>
        </w:rPr>
        <w:t>nº 225/2025</w:t>
      </w:r>
      <w:r>
        <w:rPr>
          <w:rFonts w:asciiTheme="minorHAnsi" w:hAnsiTheme="minorHAnsi" w:cstheme="minorHAnsi"/>
          <w:lang w:eastAsia="ar-SA"/>
        </w:rPr>
        <w:t>, de autoria do vereador</w:t>
      </w:r>
      <w:r>
        <w:rPr>
          <w:rFonts w:asciiTheme="minorHAnsi" w:hAnsiTheme="minorHAnsi" w:cstheme="minorHAnsi"/>
          <w:b/>
          <w:bCs/>
          <w:lang w:eastAsia="ar-SA"/>
        </w:rPr>
        <w:t xml:space="preserve"> Luiz Nery da Costa</w:t>
      </w:r>
      <w:r>
        <w:rPr>
          <w:rFonts w:asciiTheme="minorHAnsi" w:hAnsiTheme="minorHAnsi" w:cstheme="minorHAnsi"/>
          <w:lang w:eastAsia="ar-SA"/>
        </w:rPr>
        <w:t xml:space="preserve">, </w:t>
      </w:r>
      <w:r>
        <w:rPr>
          <w:rFonts w:asciiTheme="minorHAnsi" w:eastAsia="Calibri" w:hAnsiTheme="minorHAnsi" w:cstheme="minorHAnsi"/>
          <w:lang w:eastAsia="ar-SA"/>
        </w:rPr>
        <w:t>que solicita</w:t>
      </w:r>
      <w:r>
        <w:rPr>
          <w:rFonts w:asciiTheme="minorHAnsi" w:hAnsiTheme="minorHAnsi" w:cstheme="minorHAnsi"/>
          <w:lang w:eastAsia="ar-SA"/>
        </w:rPr>
        <w:t xml:space="preserve"> ao prefeito municipal Judas Tadeu Alves dos Santos, por meio da secretaria de Infraestrutura, a limpeza do entorno do estádio Senador Dinarte Mariz. </w:t>
      </w:r>
      <w:r>
        <w:rPr>
          <w:rFonts w:asciiTheme="minorHAnsi" w:hAnsiTheme="minorHAnsi" w:cstheme="minorHAnsi"/>
          <w:b/>
          <w:i/>
          <w:color w:val="000000"/>
          <w:u w:val="single"/>
          <w:lang w:eastAsia="ar-SA"/>
        </w:rPr>
        <w:t>GRANDE EXPEDIENTE</w:t>
      </w:r>
      <w:r>
        <w:rPr>
          <w:rFonts w:asciiTheme="minorHAnsi" w:hAnsiTheme="minorHAnsi" w:cstheme="minorHAnsi"/>
          <w:color w:val="000000"/>
          <w:u w:val="single"/>
          <w:lang w:eastAsia="ar-SA"/>
        </w:rPr>
        <w:t>:</w:t>
      </w:r>
      <w:r>
        <w:rPr>
          <w:rFonts w:asciiTheme="minorHAnsi" w:hAnsiTheme="minorHAnsi" w:cstheme="minorHAnsi"/>
          <w:color w:val="000000"/>
          <w:lang w:eastAsia="ar-SA"/>
        </w:rPr>
        <w:t xml:space="preserve"> Fizeram o uso da tribuna os vereadores </w:t>
      </w:r>
      <w:r>
        <w:rPr>
          <w:rFonts w:asciiTheme="minorHAnsi" w:hAnsiTheme="minorHAnsi" w:cstheme="minorHAnsi"/>
          <w:b/>
          <w:bCs/>
          <w:color w:val="000000"/>
          <w:lang w:eastAsia="ar-SA"/>
        </w:rPr>
        <w:t>Luiz Nery da Costa</w:t>
      </w:r>
      <w:r>
        <w:rPr>
          <w:rFonts w:asciiTheme="minorHAnsi" w:hAnsiTheme="minorHAnsi" w:cstheme="minorHAnsi"/>
          <w:bCs/>
          <w:color w:val="000000"/>
          <w:lang w:eastAsia="ar-SA"/>
        </w:rPr>
        <w:t>,</w:t>
      </w:r>
      <w:r>
        <w:rPr>
          <w:rFonts w:asciiTheme="minorHAnsi" w:hAnsiTheme="minorHAnsi" w:cstheme="minorHAnsi"/>
          <w:color w:val="000000"/>
          <w:lang w:eastAsia="ar-SA"/>
        </w:rPr>
        <w:t xml:space="preserve"> </w:t>
      </w:r>
      <w:r>
        <w:rPr>
          <w:rFonts w:asciiTheme="minorHAnsi" w:hAnsiTheme="minorHAnsi" w:cstheme="minorHAnsi"/>
          <w:b/>
          <w:color w:val="000000"/>
          <w:lang w:eastAsia="ar-SA"/>
        </w:rPr>
        <w:t>Rosângela Maria da Silva</w:t>
      </w:r>
      <w:r>
        <w:rPr>
          <w:rFonts w:asciiTheme="minorHAnsi" w:hAnsiTheme="minorHAnsi" w:cstheme="minorHAnsi"/>
          <w:color w:val="000000"/>
          <w:lang w:eastAsia="ar-SA"/>
        </w:rPr>
        <w:t>,</w:t>
      </w:r>
      <w:r>
        <w:rPr>
          <w:rFonts w:asciiTheme="minorHAnsi" w:hAnsiTheme="minorHAnsi" w:cstheme="minorHAnsi"/>
          <w:b/>
          <w:color w:val="000000"/>
          <w:lang w:eastAsia="ar-SA"/>
        </w:rPr>
        <w:t xml:space="preserve"> Rutênio Diniz de Medeiros</w:t>
      </w:r>
      <w:r>
        <w:rPr>
          <w:rFonts w:asciiTheme="minorHAnsi" w:hAnsiTheme="minorHAnsi" w:cstheme="minorHAnsi"/>
          <w:color w:val="000000"/>
          <w:lang w:eastAsia="ar-SA"/>
        </w:rPr>
        <w:t>,</w:t>
      </w:r>
      <w:r>
        <w:rPr>
          <w:rFonts w:asciiTheme="minorHAnsi" w:hAnsiTheme="minorHAnsi" w:cstheme="minorHAnsi"/>
          <w:b/>
          <w:color w:val="000000"/>
          <w:lang w:eastAsia="ar-SA"/>
        </w:rPr>
        <w:t xml:space="preserve"> </w:t>
      </w:r>
      <w:r>
        <w:rPr>
          <w:rFonts w:asciiTheme="minorHAnsi" w:hAnsiTheme="minorHAnsi" w:cstheme="minorHAnsi"/>
          <w:b/>
          <w:bCs/>
          <w:lang w:eastAsia="ar-SA"/>
        </w:rPr>
        <w:t>Anderson Clayton Duarte de Medeiros</w:t>
      </w:r>
      <w:r>
        <w:rPr>
          <w:rFonts w:asciiTheme="minorHAnsi" w:hAnsiTheme="minorHAnsi" w:cstheme="minorHAnsi"/>
          <w:lang w:eastAsia="ar-SA"/>
        </w:rPr>
        <w:t xml:space="preserve">, </w:t>
      </w:r>
      <w:r>
        <w:rPr>
          <w:rFonts w:asciiTheme="minorHAnsi" w:hAnsiTheme="minorHAnsi" w:cstheme="minorHAnsi"/>
          <w:b/>
          <w:bCs/>
          <w:lang w:eastAsia="ar-SA"/>
        </w:rPr>
        <w:t xml:space="preserve">José Antônio da Silva </w:t>
      </w:r>
      <w:r>
        <w:rPr>
          <w:rFonts w:asciiTheme="minorHAnsi" w:hAnsiTheme="minorHAnsi" w:cstheme="minorHAnsi"/>
          <w:lang w:eastAsia="ar-SA"/>
        </w:rPr>
        <w:t xml:space="preserve">e </w:t>
      </w:r>
      <w:r>
        <w:rPr>
          <w:rFonts w:asciiTheme="minorHAnsi" w:hAnsiTheme="minorHAnsi" w:cstheme="minorHAnsi"/>
          <w:b/>
          <w:bCs/>
          <w:lang w:eastAsia="ar-SA"/>
        </w:rPr>
        <w:t>Francisco Fábio de Araújo</w:t>
      </w:r>
      <w:r>
        <w:rPr>
          <w:rFonts w:asciiTheme="minorHAnsi" w:hAnsiTheme="minorHAnsi" w:cstheme="minorHAnsi"/>
          <w:lang w:eastAsia="ar-SA"/>
        </w:rPr>
        <w:t xml:space="preserve">, </w:t>
      </w:r>
      <w:r>
        <w:rPr>
          <w:rFonts w:asciiTheme="minorHAnsi" w:hAnsiTheme="minorHAnsi" w:cstheme="minorHAnsi"/>
          <w:color w:val="000000"/>
          <w:lang w:eastAsia="ar-SA"/>
        </w:rPr>
        <w:t>que discutiram matérias encaminhadas à Mesa desta Casa, de interesse da coletividade, e que ficam arquivadas na Secretaria desta Câmara.</w:t>
      </w:r>
      <w:r>
        <w:rPr>
          <w:rFonts w:asciiTheme="minorHAnsi" w:hAnsiTheme="minorHAnsi" w:cstheme="minorHAnsi"/>
          <w:lang w:eastAsia="ar-SA"/>
        </w:rPr>
        <w:t xml:space="preserve"> A Sessão foi prorrogada por trinta minutos e por unanimidade. </w:t>
      </w:r>
      <w:r>
        <w:rPr>
          <w:rFonts w:asciiTheme="minorHAnsi" w:hAnsiTheme="minorHAnsi" w:cstheme="minorHAnsi"/>
          <w:color w:val="000000"/>
          <w:lang w:eastAsia="ar-SA"/>
        </w:rPr>
        <w:t>C</w:t>
      </w:r>
      <w:r>
        <w:rPr>
          <w:rFonts w:asciiTheme="minorHAnsi" w:hAnsiTheme="minorHAnsi" w:cstheme="minorHAnsi"/>
        </w:rPr>
        <w:t xml:space="preserve">oncluído o Grande Expediente, houve verificação de quórum, presentes os vereadores </w:t>
      </w:r>
      <w:r>
        <w:rPr>
          <w:rFonts w:asciiTheme="minorHAnsi" w:hAnsiTheme="minorHAnsi" w:cstheme="minorHAnsi"/>
          <w:b/>
          <w:bCs/>
          <w:lang w:eastAsia="ar-SA"/>
        </w:rPr>
        <w:t>Ivanildo dos Santos da Costa,</w:t>
      </w:r>
      <w:r>
        <w:rPr>
          <w:rFonts w:asciiTheme="minorHAnsi" w:hAnsiTheme="minorHAnsi" w:cstheme="minorHAnsi"/>
          <w:lang w:eastAsia="ar-SA"/>
        </w:rPr>
        <w:t xml:space="preserve"> </w:t>
      </w:r>
      <w:r>
        <w:rPr>
          <w:rFonts w:asciiTheme="minorHAnsi" w:hAnsiTheme="minorHAnsi" w:cstheme="minorHAnsi"/>
          <w:b/>
          <w:bCs/>
          <w:lang w:eastAsia="ar-SA"/>
        </w:rPr>
        <w:t>Alisson Jackson dos Santos</w:t>
      </w:r>
      <w:r>
        <w:rPr>
          <w:rFonts w:asciiTheme="minorHAnsi" w:hAnsiTheme="minorHAnsi" w:cstheme="minorHAnsi"/>
          <w:lang w:eastAsia="ar-SA"/>
        </w:rPr>
        <w:t xml:space="preserve">, </w:t>
      </w:r>
      <w:r>
        <w:rPr>
          <w:rFonts w:asciiTheme="minorHAnsi" w:hAnsiTheme="minorHAnsi" w:cstheme="minorHAnsi"/>
          <w:b/>
          <w:bCs/>
          <w:lang w:eastAsia="ar-SA"/>
        </w:rPr>
        <w:t>Ana Aline Morais</w:t>
      </w:r>
      <w:r>
        <w:rPr>
          <w:rFonts w:asciiTheme="minorHAnsi" w:hAnsiTheme="minorHAnsi" w:cstheme="minorHAnsi"/>
          <w:lang w:eastAsia="ar-SA"/>
        </w:rPr>
        <w:t>,</w:t>
      </w:r>
      <w:r>
        <w:rPr>
          <w:rFonts w:asciiTheme="minorHAnsi" w:hAnsiTheme="minorHAnsi" w:cstheme="minorHAnsi"/>
          <w:b/>
          <w:bCs/>
          <w:lang w:eastAsia="ar-SA"/>
        </w:rPr>
        <w:t xml:space="preserve"> </w:t>
      </w:r>
      <w:r>
        <w:rPr>
          <w:rFonts w:asciiTheme="minorHAnsi" w:hAnsiTheme="minorHAnsi" w:cstheme="minorHAnsi"/>
          <w:b/>
          <w:lang w:eastAsia="ar-SA"/>
        </w:rPr>
        <w:t>Thales Rangel da Costa</w:t>
      </w:r>
      <w:r>
        <w:rPr>
          <w:rFonts w:asciiTheme="minorHAnsi" w:hAnsiTheme="minorHAnsi" w:cstheme="minorHAnsi"/>
          <w:lang w:eastAsia="ar-SA"/>
        </w:rPr>
        <w:t xml:space="preserve">, </w:t>
      </w:r>
      <w:r>
        <w:rPr>
          <w:rFonts w:asciiTheme="minorHAnsi" w:hAnsiTheme="minorHAnsi" w:cstheme="minorHAnsi"/>
          <w:b/>
          <w:bCs/>
          <w:lang w:eastAsia="ar-SA"/>
        </w:rPr>
        <w:t>Artur Josué de Araújo Maynard</w:t>
      </w:r>
      <w:r>
        <w:rPr>
          <w:rFonts w:asciiTheme="minorHAnsi" w:hAnsiTheme="minorHAnsi" w:cstheme="minorHAnsi"/>
          <w:lang w:eastAsia="ar-SA"/>
        </w:rPr>
        <w:t xml:space="preserve">, </w:t>
      </w:r>
      <w:r>
        <w:rPr>
          <w:rFonts w:asciiTheme="minorHAnsi" w:hAnsiTheme="minorHAnsi" w:cstheme="minorHAnsi"/>
          <w:b/>
          <w:bCs/>
          <w:lang w:eastAsia="ar-SA"/>
        </w:rPr>
        <w:t>Anderson Clayton Duarte de Medeiros</w:t>
      </w:r>
      <w:r>
        <w:rPr>
          <w:rFonts w:asciiTheme="minorHAnsi" w:hAnsiTheme="minorHAnsi" w:cstheme="minorHAnsi"/>
          <w:lang w:eastAsia="ar-SA"/>
        </w:rPr>
        <w:t xml:space="preserve">, </w:t>
      </w:r>
      <w:r>
        <w:rPr>
          <w:rFonts w:asciiTheme="minorHAnsi" w:hAnsiTheme="minorHAnsi" w:cstheme="minorHAnsi"/>
          <w:b/>
          <w:bCs/>
          <w:lang w:eastAsia="ar-SA"/>
        </w:rPr>
        <w:t>Francisco Fábio de Araújo</w:t>
      </w:r>
      <w:r>
        <w:rPr>
          <w:rFonts w:asciiTheme="minorHAnsi" w:hAnsiTheme="minorHAnsi" w:cstheme="minorHAnsi"/>
          <w:lang w:eastAsia="ar-SA"/>
        </w:rPr>
        <w:t>,</w:t>
      </w:r>
      <w:r>
        <w:rPr>
          <w:rFonts w:asciiTheme="minorHAnsi" w:hAnsiTheme="minorHAnsi" w:cstheme="minorHAnsi"/>
          <w:b/>
          <w:lang w:eastAsia="ar-SA"/>
        </w:rPr>
        <w:t xml:space="preserve"> Frankslâneo Diogo da Silva</w:t>
      </w:r>
      <w:r>
        <w:rPr>
          <w:rFonts w:asciiTheme="minorHAnsi" w:hAnsiTheme="minorHAnsi" w:cstheme="minorHAnsi"/>
          <w:lang w:eastAsia="ar-SA"/>
        </w:rPr>
        <w:t xml:space="preserve">, </w:t>
      </w:r>
      <w:r>
        <w:rPr>
          <w:rFonts w:asciiTheme="minorHAnsi" w:hAnsiTheme="minorHAnsi" w:cstheme="minorHAnsi"/>
          <w:b/>
          <w:bCs/>
          <w:lang w:eastAsia="ar-SA"/>
        </w:rPr>
        <w:t>José Antônio da Silva</w:t>
      </w:r>
      <w:r>
        <w:rPr>
          <w:rFonts w:asciiTheme="minorHAnsi" w:hAnsiTheme="minorHAnsi" w:cstheme="minorHAnsi"/>
          <w:lang w:eastAsia="ar-SA"/>
        </w:rPr>
        <w:t>,</w:t>
      </w:r>
      <w:r>
        <w:rPr>
          <w:rFonts w:asciiTheme="minorHAnsi" w:hAnsiTheme="minorHAnsi" w:cstheme="minorHAnsi"/>
          <w:b/>
          <w:lang w:eastAsia="ar-SA"/>
        </w:rPr>
        <w:t xml:space="preserve"> Júlio César Fernandes de Azevedo</w:t>
      </w:r>
      <w:r>
        <w:rPr>
          <w:rFonts w:asciiTheme="minorHAnsi" w:hAnsiTheme="minorHAnsi" w:cstheme="minorHAnsi"/>
          <w:lang w:eastAsia="ar-SA"/>
        </w:rPr>
        <w:t xml:space="preserve">, </w:t>
      </w:r>
      <w:r>
        <w:rPr>
          <w:rFonts w:asciiTheme="minorHAnsi" w:hAnsiTheme="minorHAnsi" w:cstheme="minorHAnsi"/>
          <w:b/>
          <w:bCs/>
          <w:lang w:eastAsia="ar-SA"/>
        </w:rPr>
        <w:t>Luiz Nery da Costa</w:t>
      </w:r>
      <w:r>
        <w:rPr>
          <w:rFonts w:asciiTheme="minorHAnsi" w:hAnsiTheme="minorHAnsi" w:cstheme="minorHAnsi"/>
          <w:bCs/>
          <w:lang w:eastAsia="ar-SA"/>
        </w:rPr>
        <w:t>,</w:t>
      </w:r>
      <w:r>
        <w:rPr>
          <w:rFonts w:asciiTheme="minorHAnsi" w:hAnsiTheme="minorHAnsi" w:cstheme="minorHAnsi"/>
          <w:lang w:eastAsia="ar-SA"/>
        </w:rPr>
        <w:t xml:space="preserve"> </w:t>
      </w:r>
      <w:r>
        <w:rPr>
          <w:rFonts w:asciiTheme="minorHAnsi" w:hAnsiTheme="minorHAnsi" w:cstheme="minorHAnsi"/>
          <w:b/>
          <w:lang w:eastAsia="ar-SA"/>
        </w:rPr>
        <w:t>Renato Saldanha de Souza</w:t>
      </w:r>
      <w:r>
        <w:rPr>
          <w:rFonts w:asciiTheme="minorHAnsi" w:hAnsiTheme="minorHAnsi" w:cstheme="minorHAnsi"/>
          <w:lang w:eastAsia="ar-SA"/>
        </w:rPr>
        <w:t xml:space="preserve"> e </w:t>
      </w:r>
      <w:r>
        <w:rPr>
          <w:rFonts w:asciiTheme="minorHAnsi" w:hAnsiTheme="minorHAnsi" w:cstheme="minorHAnsi"/>
          <w:b/>
          <w:lang w:eastAsia="ar-SA"/>
        </w:rPr>
        <w:t>Rosângela Maria da Silva</w:t>
      </w:r>
      <w:r>
        <w:rPr>
          <w:rFonts w:asciiTheme="minorHAnsi" w:hAnsiTheme="minorHAnsi" w:cstheme="minorHAnsi"/>
          <w:lang w:eastAsia="ar-SA"/>
        </w:rPr>
        <w:t xml:space="preserve">, totalizando treze membros. </w:t>
      </w:r>
      <w:r>
        <w:rPr>
          <w:rFonts w:asciiTheme="minorHAnsi" w:hAnsiTheme="minorHAnsi" w:cstheme="minorHAnsi"/>
          <w:b/>
          <w:i/>
          <w:color w:val="000000"/>
          <w:u w:val="single"/>
          <w:lang w:eastAsia="ar-SA"/>
        </w:rPr>
        <w:t>ORDEM DO DIA</w:t>
      </w:r>
      <w:r>
        <w:rPr>
          <w:rFonts w:asciiTheme="minorHAnsi" w:hAnsiTheme="minorHAnsi" w:cstheme="minorHAnsi"/>
          <w:color w:val="000000"/>
          <w:u w:val="single"/>
          <w:lang w:eastAsia="ar-SA"/>
        </w:rPr>
        <w:t>:</w:t>
      </w:r>
      <w:r>
        <w:rPr>
          <w:rFonts w:asciiTheme="minorHAnsi" w:hAnsiTheme="minorHAnsi" w:cstheme="minorHAnsi"/>
          <w:b/>
          <w:lang w:eastAsia="ar-SA"/>
        </w:rPr>
        <w:t xml:space="preserve"> </w:t>
      </w:r>
      <w:r>
        <w:rPr>
          <w:rFonts w:asciiTheme="minorHAnsi" w:hAnsiTheme="minorHAnsi" w:cstheme="minorHAnsi"/>
          <w:bCs/>
          <w:lang w:eastAsia="ar-SA"/>
        </w:rPr>
        <w:t xml:space="preserve">O </w:t>
      </w:r>
      <w:r>
        <w:rPr>
          <w:rFonts w:asciiTheme="minorHAnsi" w:hAnsiTheme="minorHAnsi" w:cstheme="minorHAnsi"/>
          <w:b/>
          <w:lang w:eastAsia="ar-SA"/>
        </w:rPr>
        <w:t xml:space="preserve">Projeto de Emenda à Lei Orgânica nº 001/2025 </w:t>
      </w:r>
      <w:r>
        <w:rPr>
          <w:rFonts w:asciiTheme="minorHAnsi" w:hAnsiTheme="minorHAnsi" w:cstheme="minorHAnsi"/>
          <w:bCs/>
          <w:lang w:eastAsia="ar-SA"/>
        </w:rPr>
        <w:t xml:space="preserve">foi submetido à </w:t>
      </w:r>
      <w:r>
        <w:rPr>
          <w:rFonts w:asciiTheme="minorHAnsi" w:hAnsiTheme="minorHAnsi" w:cstheme="minorHAnsi"/>
          <w:bCs/>
          <w:lang w:eastAsia="ar-SA"/>
        </w:rPr>
        <w:lastRenderedPageBreak/>
        <w:t xml:space="preserve">terceira discussão e recebimento de emendas. </w:t>
      </w:r>
      <w:r>
        <w:rPr>
          <w:rFonts w:asciiTheme="minorHAnsi" w:hAnsiTheme="minorHAnsi" w:cstheme="minorHAnsi"/>
          <w:lang w:eastAsia="ar-SA"/>
        </w:rPr>
        <w:t xml:space="preserve">Foram deliberados, por unanimidade, os </w:t>
      </w:r>
      <w:r>
        <w:rPr>
          <w:rFonts w:asciiTheme="minorHAnsi" w:hAnsiTheme="minorHAnsi" w:cstheme="minorHAnsi"/>
          <w:b/>
          <w:bCs/>
          <w:lang w:eastAsia="ar-SA"/>
        </w:rPr>
        <w:t>Projetos de Lei nº 007 e 00</w:t>
      </w:r>
      <w:r w:rsidR="001D318D">
        <w:rPr>
          <w:rFonts w:asciiTheme="minorHAnsi" w:hAnsiTheme="minorHAnsi" w:cstheme="minorHAnsi"/>
          <w:b/>
          <w:bCs/>
          <w:lang w:eastAsia="ar-SA"/>
        </w:rPr>
        <w:t>9</w:t>
      </w:r>
      <w:r>
        <w:rPr>
          <w:rFonts w:asciiTheme="minorHAnsi" w:hAnsiTheme="minorHAnsi" w:cstheme="minorHAnsi"/>
          <w:b/>
          <w:bCs/>
          <w:lang w:eastAsia="ar-SA"/>
        </w:rPr>
        <w:t>/2025</w:t>
      </w:r>
      <w:r>
        <w:rPr>
          <w:rFonts w:asciiTheme="minorHAnsi" w:hAnsiTheme="minorHAnsi" w:cstheme="minorHAnsi"/>
          <w:lang w:eastAsia="ar-SA"/>
        </w:rPr>
        <w:t>,</w:t>
      </w:r>
      <w:r>
        <w:rPr>
          <w:rFonts w:asciiTheme="minorHAnsi" w:hAnsiTheme="minorHAnsi" w:cstheme="minorHAnsi"/>
          <w:b/>
          <w:bCs/>
          <w:lang w:eastAsia="ar-SA"/>
        </w:rPr>
        <w:t xml:space="preserve"> </w:t>
      </w:r>
      <w:r>
        <w:rPr>
          <w:rFonts w:asciiTheme="minorHAnsi" w:hAnsiTheme="minorHAnsi" w:cstheme="minorHAnsi"/>
          <w:lang w:eastAsia="ar-SA"/>
        </w:rPr>
        <w:t xml:space="preserve">os </w:t>
      </w:r>
      <w:r>
        <w:rPr>
          <w:rFonts w:asciiTheme="minorHAnsi" w:hAnsiTheme="minorHAnsi" w:cstheme="minorHAnsi"/>
          <w:b/>
          <w:bCs/>
          <w:lang w:eastAsia="ar-SA"/>
        </w:rPr>
        <w:t xml:space="preserve">Projetos de Decreto nº 009, 015 a 019, 021 a 024, e, 027 a 037/2025 </w:t>
      </w:r>
      <w:r>
        <w:rPr>
          <w:rFonts w:asciiTheme="minorHAnsi" w:hAnsiTheme="minorHAnsi" w:cstheme="minorHAnsi"/>
          <w:lang w:eastAsia="ar-SA"/>
        </w:rPr>
        <w:t xml:space="preserve">e os </w:t>
      </w:r>
      <w:r>
        <w:rPr>
          <w:rFonts w:asciiTheme="minorHAnsi" w:hAnsiTheme="minorHAnsi" w:cstheme="minorHAnsi"/>
          <w:b/>
          <w:bCs/>
          <w:lang w:eastAsia="ar-SA"/>
        </w:rPr>
        <w:t>Requerimentos nº 019, 021 e 022/2025</w:t>
      </w:r>
      <w:r>
        <w:rPr>
          <w:rFonts w:asciiTheme="minorHAnsi" w:hAnsiTheme="minorHAnsi" w:cstheme="minorHAnsi"/>
          <w:lang w:eastAsia="ar-SA"/>
        </w:rPr>
        <w:t xml:space="preserve">. Foi aprovado o </w:t>
      </w:r>
      <w:r>
        <w:rPr>
          <w:rFonts w:asciiTheme="minorHAnsi" w:hAnsiTheme="minorHAnsi" w:cstheme="minorHAnsi"/>
          <w:b/>
          <w:bCs/>
          <w:lang w:eastAsia="ar-SA"/>
        </w:rPr>
        <w:t>Projeto de Lei nº 002/2025</w:t>
      </w:r>
      <w:r>
        <w:rPr>
          <w:rFonts w:asciiTheme="minorHAnsi" w:hAnsiTheme="minorHAnsi" w:cstheme="minorHAnsi"/>
          <w:lang w:eastAsia="ar-SA"/>
        </w:rPr>
        <w:t xml:space="preserve">. Saíram da Ordem do Dia em virtude da falta e da ausência do Proponente no momento da votação os </w:t>
      </w:r>
      <w:r>
        <w:rPr>
          <w:rFonts w:asciiTheme="minorHAnsi" w:hAnsiTheme="minorHAnsi" w:cstheme="minorHAnsi"/>
          <w:b/>
          <w:bCs/>
          <w:lang w:eastAsia="ar-SA"/>
        </w:rPr>
        <w:t>Projetos de Decreto nº 014, 020, 025 e 026/2025</w:t>
      </w:r>
      <w:r>
        <w:rPr>
          <w:rFonts w:asciiTheme="minorHAnsi" w:hAnsiTheme="minorHAnsi" w:cstheme="minorHAnsi"/>
          <w:lang w:eastAsia="ar-SA"/>
        </w:rPr>
        <w:t xml:space="preserve">. </w:t>
      </w:r>
      <w:r>
        <w:rPr>
          <w:rFonts w:asciiTheme="minorHAnsi" w:hAnsiTheme="minorHAnsi" w:cstheme="minorHAnsi"/>
        </w:rPr>
        <w:t>Pela Presidência foram despachadas todas as matérias lidas no expediente. Pelo Substituto Legal foram despachadas as matérias de autoria do Presidente. Nada mais havendo a tratar, convocou outra sessão para o dia dezessete de março deste ano, segunda-feira, no horário regimental. Em seguida, encerrou a Sessão e</w:t>
      </w:r>
      <w:r>
        <w:rPr>
          <w:rFonts w:asciiTheme="minorHAnsi" w:hAnsiTheme="minorHAnsi" w:cstheme="minorHAnsi"/>
          <w:color w:val="000000"/>
          <w:lang w:eastAsia="ar-SA"/>
        </w:rPr>
        <w:t>, eu,</w:t>
      </w:r>
      <w:r>
        <w:rPr>
          <w:rFonts w:asciiTheme="minorHAnsi" w:hAnsiTheme="minorHAnsi" w:cstheme="minorHAnsi"/>
          <w:b/>
          <w:color w:val="000000"/>
          <w:lang w:eastAsia="ar-SA"/>
        </w:rPr>
        <w:t xml:space="preserve"> </w:t>
      </w:r>
      <w:r>
        <w:rPr>
          <w:rFonts w:asciiTheme="minorHAnsi" w:hAnsiTheme="minorHAnsi" w:cstheme="minorHAnsi"/>
          <w:bCs/>
          <w:color w:val="000000"/>
          <w:lang w:eastAsia="ar-SA"/>
        </w:rPr>
        <w:t>Cynthia de Barros Carvalho Canuto</w:t>
      </w:r>
      <w:r>
        <w:rPr>
          <w:rFonts w:asciiTheme="minorHAnsi" w:hAnsiTheme="minorHAnsi" w:cstheme="minorHAnsi"/>
          <w:color w:val="000000"/>
          <w:lang w:eastAsia="ar-SA"/>
        </w:rPr>
        <w:t>, auxiliar de plenário, lavrei a presente Ata, que segue assinada pelo Presidente e pelos Primeiro e Segundo-Secretários.</w:t>
      </w:r>
    </w:p>
    <w:sectPr w:rsidR="00377471">
      <w:headerReference w:type="even" r:id="rId8"/>
      <w:headerReference w:type="default" r:id="rId9"/>
      <w:footerReference w:type="even" r:id="rId10"/>
      <w:footerReference w:type="default" r:id="rId11"/>
      <w:headerReference w:type="first" r:id="rId12"/>
      <w:footerReference w:type="first" r:id="rId13"/>
      <w:pgSz w:w="11906" w:h="16838"/>
      <w:pgMar w:top="1701" w:right="851" w:bottom="1134" w:left="1701" w:header="284" w:footer="720" w:gutter="0"/>
      <w:lnNumType w:countBy="5" w:distance="283" w:restart="continuous"/>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F832" w14:textId="77777777" w:rsidR="008E6344" w:rsidRDefault="008E6344">
      <w:r>
        <w:separator/>
      </w:r>
    </w:p>
  </w:endnote>
  <w:endnote w:type="continuationSeparator" w:id="0">
    <w:p w14:paraId="7EAAE0FE" w14:textId="77777777" w:rsidR="008E6344" w:rsidRDefault="008E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F836" w14:textId="77777777" w:rsidR="00377471" w:rsidRDefault="003774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AA80" w14:textId="77777777" w:rsidR="00377471" w:rsidRDefault="00000000">
    <w:pPr>
      <w:pStyle w:val="Rodap"/>
      <w:jc w:val="right"/>
    </w:pPr>
    <w:r>
      <w:fldChar w:fldCharType="begin"/>
    </w:r>
    <w:r>
      <w:instrText xml:space="preserve"> PAGE </w:instrText>
    </w:r>
    <w:r>
      <w:fldChar w:fldCharType="separate"/>
    </w:r>
    <w:r>
      <w:t>4</w:t>
    </w:r>
    <w:r>
      <w:fldChar w:fldCharType="end"/>
    </w:r>
  </w:p>
  <w:p w14:paraId="7524C95D" w14:textId="77777777" w:rsidR="00377471" w:rsidRDefault="0037747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3E3D" w14:textId="77777777" w:rsidR="00377471" w:rsidRDefault="003774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6F67" w14:textId="77777777" w:rsidR="008E6344" w:rsidRDefault="008E6344">
      <w:r>
        <w:separator/>
      </w:r>
    </w:p>
  </w:footnote>
  <w:footnote w:type="continuationSeparator" w:id="0">
    <w:p w14:paraId="7C817056" w14:textId="77777777" w:rsidR="008E6344" w:rsidRDefault="008E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EC4A" w14:textId="77777777" w:rsidR="00377471" w:rsidRDefault="003774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8C83" w14:textId="77777777" w:rsidR="00377471" w:rsidRDefault="00377471">
    <w:pPr>
      <w:spacing w:line="360" w:lineRule="auto"/>
      <w:jc w:val="center"/>
      <w:rPr>
        <w:rFonts w:ascii="Arial" w:eastAsia="Times New Roman" w:hAnsi="Arial" w:cs="Arial"/>
        <w:b/>
        <w:sz w:val="28"/>
        <w:szCs w:val="28"/>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45AF" w14:textId="50B369A7" w:rsidR="00377471" w:rsidRDefault="00C271E1">
    <w:pPr>
      <w:jc w:val="center"/>
      <w:rPr>
        <w:rFonts w:ascii="Arial" w:eastAsia="Times New Roman" w:hAnsi="Arial" w:cs="Arial"/>
        <w:b/>
        <w:szCs w:val="20"/>
        <w:lang w:eastAsia="ar-SA"/>
      </w:rPr>
    </w:pPr>
    <w:r>
      <w:rPr>
        <w:noProof/>
      </w:rPr>
      <w:pict w14:anchorId="31DA526E">
        <v:rect id="_x0000_tole_rId1" o:spid="_x0000_s1027" style="position:absolute;left:0;text-align:left;margin-left:0;margin-top:.05pt;width:50pt;height:50pt;z-index:-251659776;visibility:hidden;mso-wrap-style:square;mso-wrap-distance-left:0;mso-wrap-distance-top:0;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w:r>
    <w:r w:rsidR="00000000">
      <w:rPr>
        <w:rFonts w:ascii="Arial" w:eastAsia="Times New Roman" w:hAnsi="Arial" w:cs="Arial"/>
        <w:b/>
        <w:szCs w:val="20"/>
        <w:lang w:eastAsia="ar-SA"/>
      </w:rPr>
      <w:pict w14:anchorId="63ECB936">
        <v:shapetype id="_x0000_m102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000000">
      <w:rPr>
        <w:rFonts w:ascii="Arial" w:eastAsia="Times New Roman" w:hAnsi="Arial" w:cs="Arial"/>
        <w:b/>
        <w:szCs w:val="20"/>
        <w:lang w:eastAsia="ar-SA"/>
      </w:rPr>
      <w:object w:dxaOrig="1440" w:dyaOrig="1440" w14:anchorId="0B8A2629">
        <v:shape id="ole_rId1" o:spid="_x0000_s1025" type="#_x0000_m1026" style="position:absolute;left:0;text-align:left;margin-left:185.65pt;margin-top:3.3pt;width:98.3pt;height:60.75pt;z-index:251658752;mso-wrap-distance-left:9.05pt;mso-wrap-distance-right:9.05pt;mso-position-horizontal-relative:text;mso-position-vertical-relative:text" o:spt="75" o:preferrelative="t" path="m@4@5l@4@11@9@11@9@5xe" filled="t" fillcolor="white" stroked="f">
          <v:stroke joinstyle="miter"/>
          <v:imagedata r:id="rId1"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side="right"/>
        </v:shape>
        <o:OLEObject Type="Embed" ProgID="Word.Picture.8" ShapeID="ole_rId1" DrawAspect="Content" ObjectID="_1803708249" r:id="rId2"/>
      </w:object>
    </w:r>
  </w:p>
  <w:p w14:paraId="0CD0F48A" w14:textId="77777777" w:rsidR="00377471" w:rsidRDefault="00377471">
    <w:pPr>
      <w:jc w:val="center"/>
      <w:rPr>
        <w:rFonts w:ascii="Arial" w:eastAsia="Times New Roman" w:hAnsi="Arial" w:cs="Arial"/>
        <w:b/>
        <w:szCs w:val="20"/>
        <w:lang w:eastAsia="ar-SA"/>
      </w:rPr>
    </w:pPr>
  </w:p>
  <w:p w14:paraId="4741FAD2" w14:textId="77777777" w:rsidR="00377471" w:rsidRDefault="00377471">
    <w:pPr>
      <w:jc w:val="center"/>
      <w:rPr>
        <w:rFonts w:ascii="Arial" w:eastAsia="Times New Roman" w:hAnsi="Arial" w:cs="Arial"/>
        <w:b/>
        <w:szCs w:val="20"/>
        <w:lang w:eastAsia="ar-SA"/>
      </w:rPr>
    </w:pPr>
  </w:p>
  <w:p w14:paraId="494015F7" w14:textId="77777777" w:rsidR="00377471" w:rsidRDefault="00377471">
    <w:pPr>
      <w:jc w:val="center"/>
      <w:rPr>
        <w:rFonts w:ascii="Arial" w:eastAsia="Times New Roman" w:hAnsi="Arial" w:cs="Arial"/>
        <w:b/>
        <w:szCs w:val="20"/>
        <w:lang w:eastAsia="ar-SA"/>
      </w:rPr>
    </w:pPr>
  </w:p>
  <w:p w14:paraId="3A97901A" w14:textId="77777777" w:rsidR="00377471" w:rsidRDefault="00377471">
    <w:pPr>
      <w:jc w:val="center"/>
      <w:rPr>
        <w:rFonts w:ascii="Arial" w:eastAsia="Times New Roman" w:hAnsi="Arial" w:cs="Arial"/>
        <w:b/>
        <w:szCs w:val="20"/>
        <w:lang w:eastAsia="ar-SA"/>
      </w:rPr>
    </w:pPr>
  </w:p>
  <w:p w14:paraId="63801A72" w14:textId="77777777" w:rsidR="00377471" w:rsidRDefault="00000000">
    <w:pPr>
      <w:jc w:val="center"/>
      <w:rPr>
        <w:rFonts w:asciiTheme="minorHAnsi" w:eastAsia="Times New Roman" w:hAnsiTheme="minorHAnsi" w:cstheme="minorHAnsi"/>
        <w:b/>
        <w:sz w:val="22"/>
        <w:szCs w:val="22"/>
        <w:lang w:eastAsia="ar-SA"/>
      </w:rPr>
    </w:pPr>
    <w:r>
      <w:rPr>
        <w:rFonts w:asciiTheme="minorHAnsi" w:eastAsia="Times New Roman" w:hAnsiTheme="minorHAnsi" w:cstheme="minorHAnsi"/>
        <w:b/>
        <w:sz w:val="22"/>
        <w:szCs w:val="22"/>
        <w:lang w:eastAsia="ar-SA"/>
      </w:rPr>
      <w:t>CÂMARA MUNICIPAL DE CAICÓ</w:t>
    </w:r>
  </w:p>
  <w:p w14:paraId="448381EC" w14:textId="77777777" w:rsidR="00377471" w:rsidRDefault="00000000">
    <w:pPr>
      <w:jc w:val="center"/>
      <w:rPr>
        <w:rFonts w:asciiTheme="minorHAnsi" w:eastAsia="Times New Roman" w:hAnsiTheme="minorHAnsi" w:cstheme="minorHAnsi"/>
        <w:b/>
        <w:sz w:val="22"/>
        <w:szCs w:val="22"/>
        <w:lang w:eastAsia="ar-SA"/>
      </w:rPr>
    </w:pPr>
    <w:r>
      <w:rPr>
        <w:rFonts w:asciiTheme="minorHAnsi" w:eastAsia="Times New Roman" w:hAnsiTheme="minorHAnsi" w:cstheme="minorHAnsi"/>
        <w:b/>
        <w:sz w:val="22"/>
        <w:szCs w:val="22"/>
        <w:lang w:eastAsia="ar-SA"/>
      </w:rPr>
      <w:t>SECRETARIA LEGISLATIVA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0826"/>
    <w:multiLevelType w:val="multilevel"/>
    <w:tmpl w:val="87786C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5873EC"/>
    <w:multiLevelType w:val="multilevel"/>
    <w:tmpl w:val="DE4A4D98"/>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91821900">
    <w:abstractNumId w:val="1"/>
  </w:num>
  <w:num w:numId="2" w16cid:durableId="74445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77471"/>
    <w:rsid w:val="0000475C"/>
    <w:rsid w:val="001D318D"/>
    <w:rsid w:val="00377471"/>
    <w:rsid w:val="008E6344"/>
    <w:rsid w:val="00C271E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5D90D"/>
  <w15:docId w15:val="{A134F29C-DC01-4757-A4D6-261E120D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0"/>
    <w:pPr>
      <w:widowControl w:val="0"/>
    </w:pPr>
    <w:rPr>
      <w:rFonts w:ascii="Times" w:eastAsia="DejaVu Sans" w:hAnsi="Times"/>
      <w:kern w:val="2"/>
      <w:sz w:val="24"/>
      <w:szCs w:val="24"/>
    </w:rPr>
  </w:style>
  <w:style w:type="paragraph" w:styleId="Ttulo1">
    <w:name w:val="heading 1"/>
    <w:basedOn w:val="Normal"/>
    <w:next w:val="Normal"/>
    <w:link w:val="Ttulo1Char"/>
    <w:uiPriority w:val="9"/>
    <w:qFormat/>
    <w:rsid w:val="007C0127"/>
    <w:pPr>
      <w:keepNext/>
      <w:spacing w:before="240" w:after="60"/>
      <w:outlineLvl w:val="0"/>
    </w:pPr>
    <w:rPr>
      <w:rFonts w:ascii="Cambria" w:eastAsia="Times New Roman" w:hAnsi="Cambria"/>
      <w:b/>
      <w:bCs/>
      <w:sz w:val="32"/>
      <w:szCs w:val="32"/>
    </w:rPr>
  </w:style>
  <w:style w:type="paragraph" w:styleId="Ttulo2">
    <w:name w:val="heading 2"/>
    <w:basedOn w:val="Normal"/>
    <w:next w:val="Normal"/>
    <w:link w:val="Ttulo2Char"/>
    <w:uiPriority w:val="9"/>
    <w:unhideWhenUsed/>
    <w:qFormat/>
    <w:rsid w:val="007C012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A2605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02F70"/>
    <w:pPr>
      <w:keepNext/>
      <w:ind w:right="57"/>
      <w:jc w:val="center"/>
      <w:outlineLvl w:val="3"/>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qFormat/>
    <w:rsid w:val="00402F70"/>
    <w:rPr>
      <w:rFonts w:ascii="Times" w:eastAsia="DejaVu Sans" w:hAnsi="Times" w:cs="Times New Roman"/>
      <w:kern w:val="2"/>
      <w:sz w:val="28"/>
      <w:szCs w:val="24"/>
      <w:lang w:eastAsia="pt-BR"/>
    </w:rPr>
  </w:style>
  <w:style w:type="character" w:customStyle="1" w:styleId="SubttuloChar">
    <w:name w:val="Subtítulo Char"/>
    <w:link w:val="Subttulo"/>
    <w:qFormat/>
    <w:rsid w:val="00402F70"/>
    <w:rPr>
      <w:rFonts w:ascii="Arial" w:eastAsia="DejaVu Sans" w:hAnsi="Arial" w:cs="Times New Roman"/>
      <w:kern w:val="2"/>
      <w:sz w:val="24"/>
      <w:szCs w:val="24"/>
      <w:lang w:eastAsia="pt-BR"/>
    </w:rPr>
  </w:style>
  <w:style w:type="character" w:customStyle="1" w:styleId="RodapChar">
    <w:name w:val="Rodapé Char"/>
    <w:link w:val="Rodap"/>
    <w:uiPriority w:val="99"/>
    <w:qFormat/>
    <w:rsid w:val="00402F70"/>
    <w:rPr>
      <w:rFonts w:ascii="Times" w:eastAsia="DejaVu Sans" w:hAnsi="Times" w:cs="Times New Roman"/>
      <w:kern w:val="2"/>
      <w:sz w:val="24"/>
      <w:szCs w:val="24"/>
      <w:lang w:eastAsia="pt-BR"/>
    </w:rPr>
  </w:style>
  <w:style w:type="character" w:customStyle="1" w:styleId="LineNumbering">
    <w:name w:val="Line Numbering"/>
    <w:basedOn w:val="Fontepargpadro"/>
    <w:uiPriority w:val="99"/>
    <w:semiHidden/>
    <w:unhideWhenUsed/>
    <w:qFormat/>
    <w:rsid w:val="00402F70"/>
  </w:style>
  <w:style w:type="character" w:customStyle="1" w:styleId="CabealhoChar">
    <w:name w:val="Cabeçalho Char"/>
    <w:link w:val="Cabealho"/>
    <w:uiPriority w:val="99"/>
    <w:qFormat/>
    <w:rsid w:val="00402F70"/>
    <w:rPr>
      <w:rFonts w:ascii="Times" w:eastAsia="DejaVu Sans" w:hAnsi="Times" w:cs="Times New Roman"/>
      <w:kern w:val="2"/>
      <w:sz w:val="24"/>
      <w:szCs w:val="24"/>
      <w:lang w:eastAsia="pt-BR"/>
    </w:rPr>
  </w:style>
  <w:style w:type="character" w:customStyle="1" w:styleId="TextodebaloChar">
    <w:name w:val="Texto de balão Char"/>
    <w:link w:val="Textodebalo"/>
    <w:uiPriority w:val="99"/>
    <w:semiHidden/>
    <w:qFormat/>
    <w:rsid w:val="00FF541C"/>
    <w:rPr>
      <w:rFonts w:ascii="Tahoma" w:eastAsia="DejaVu Sans" w:hAnsi="Tahoma" w:cs="Tahoma"/>
      <w:kern w:val="2"/>
      <w:sz w:val="16"/>
      <w:szCs w:val="16"/>
    </w:rPr>
  </w:style>
  <w:style w:type="character" w:customStyle="1" w:styleId="Ttulo1Char">
    <w:name w:val="Título 1 Char"/>
    <w:link w:val="Ttulo1"/>
    <w:uiPriority w:val="9"/>
    <w:qFormat/>
    <w:rsid w:val="007C0127"/>
    <w:rPr>
      <w:rFonts w:ascii="Cambria" w:eastAsia="Times New Roman" w:hAnsi="Cambria" w:cs="Times New Roman"/>
      <w:b/>
      <w:bCs/>
      <w:kern w:val="2"/>
      <w:sz w:val="32"/>
      <w:szCs w:val="32"/>
    </w:rPr>
  </w:style>
  <w:style w:type="character" w:customStyle="1" w:styleId="Ttulo2Char">
    <w:name w:val="Título 2 Char"/>
    <w:link w:val="Ttulo2"/>
    <w:uiPriority w:val="9"/>
    <w:qFormat/>
    <w:rsid w:val="007C0127"/>
    <w:rPr>
      <w:rFonts w:ascii="Cambria" w:eastAsia="Times New Roman" w:hAnsi="Cambria" w:cs="Times New Roman"/>
      <w:b/>
      <w:bCs/>
      <w:i/>
      <w:iCs/>
      <w:kern w:val="2"/>
      <w:sz w:val="28"/>
      <w:szCs w:val="28"/>
    </w:rPr>
  </w:style>
  <w:style w:type="character" w:customStyle="1" w:styleId="st">
    <w:name w:val="st"/>
    <w:basedOn w:val="Fontepargpadro"/>
    <w:qFormat/>
    <w:rsid w:val="00901D0E"/>
  </w:style>
  <w:style w:type="character" w:styleId="nfase">
    <w:name w:val="Emphasis"/>
    <w:basedOn w:val="Fontepargpadro"/>
    <w:uiPriority w:val="20"/>
    <w:qFormat/>
    <w:rsid w:val="00901D0E"/>
    <w:rPr>
      <w:i/>
      <w:iCs/>
    </w:rPr>
  </w:style>
  <w:style w:type="character" w:customStyle="1" w:styleId="Ttulo3Char">
    <w:name w:val="Título 3 Char"/>
    <w:basedOn w:val="Fontepargpadro"/>
    <w:link w:val="Ttulo3"/>
    <w:uiPriority w:val="9"/>
    <w:qFormat/>
    <w:rsid w:val="00A26056"/>
    <w:rPr>
      <w:rFonts w:asciiTheme="majorHAnsi" w:eastAsiaTheme="majorEastAsia" w:hAnsiTheme="majorHAnsi" w:cstheme="majorBidi"/>
      <w:b/>
      <w:bCs/>
      <w:color w:val="4F81BD" w:themeColor="accent1"/>
      <w:kern w:val="2"/>
      <w:sz w:val="24"/>
      <w:szCs w:val="24"/>
    </w:rPr>
  </w:style>
  <w:style w:type="character" w:customStyle="1" w:styleId="acopre">
    <w:name w:val="acopre"/>
    <w:basedOn w:val="Fontepargpadro"/>
    <w:qFormat/>
    <w:rsid w:val="009D013C"/>
  </w:style>
  <w:style w:type="character" w:customStyle="1" w:styleId="fontstyle01">
    <w:name w:val="fontstyle01"/>
    <w:basedOn w:val="Fontepargpadro"/>
    <w:qFormat/>
    <w:rsid w:val="004E6BFA"/>
    <w:rPr>
      <w:rFonts w:ascii="Times New Roman" w:hAnsi="Times New Roman" w:cs="Times New Roman"/>
      <w:b w:val="0"/>
      <w:bCs w:val="0"/>
      <w:i w:val="0"/>
      <w:iCs w:val="0"/>
      <w:color w:val="000000"/>
      <w:sz w:val="24"/>
      <w:szCs w:val="24"/>
    </w:rPr>
  </w:style>
  <w:style w:type="character" w:customStyle="1" w:styleId="LineNumbering1">
    <w:name w:val="Line Numbering1"/>
    <w:qFormat/>
  </w:style>
  <w:style w:type="character" w:styleId="Nmerodelinha">
    <w:name w:val="line numbe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qFormat/>
    <w:rsid w:val="00402F70"/>
    <w:pPr>
      <w:spacing w:after="60"/>
      <w:ind w:left="-284" w:right="-568"/>
      <w:jc w:val="center"/>
    </w:pPr>
    <w:rPr>
      <w:rFonts w:ascii="Arial" w:hAnsi="Arial"/>
    </w:rPr>
  </w:style>
  <w:style w:type="paragraph" w:customStyle="1" w:styleId="Cabealhoerodap">
    <w:name w:val="Cabeçalho e rodapé"/>
    <w:basedOn w:val="Normal"/>
    <w:qFormat/>
  </w:style>
  <w:style w:type="paragraph" w:styleId="Rodap">
    <w:name w:val="footer"/>
    <w:basedOn w:val="Normal"/>
    <w:link w:val="RodapChar"/>
    <w:uiPriority w:val="99"/>
    <w:unhideWhenUsed/>
    <w:rsid w:val="00402F70"/>
    <w:pPr>
      <w:tabs>
        <w:tab w:val="center" w:pos="4252"/>
        <w:tab w:val="right" w:pos="8504"/>
      </w:tabs>
    </w:pPr>
  </w:style>
  <w:style w:type="paragraph" w:customStyle="1" w:styleId="ecxmsonormal">
    <w:name w:val="ecxmsonormal"/>
    <w:basedOn w:val="Normal"/>
    <w:qFormat/>
    <w:rsid w:val="00402F70"/>
    <w:pPr>
      <w:widowControl/>
      <w:suppressAutoHyphens w:val="0"/>
      <w:spacing w:after="324"/>
    </w:pPr>
    <w:rPr>
      <w:rFonts w:ascii="Times New Roman" w:eastAsia="Times New Roman" w:hAnsi="Times New Roman"/>
      <w:kern w:val="0"/>
    </w:rPr>
  </w:style>
  <w:style w:type="paragraph" w:styleId="Cabealho">
    <w:name w:val="header"/>
    <w:basedOn w:val="Normal"/>
    <w:link w:val="CabealhoChar"/>
    <w:uiPriority w:val="99"/>
    <w:unhideWhenUsed/>
    <w:rsid w:val="00402F70"/>
    <w:pPr>
      <w:tabs>
        <w:tab w:val="center" w:pos="4252"/>
        <w:tab w:val="right" w:pos="8504"/>
      </w:tabs>
    </w:pPr>
  </w:style>
  <w:style w:type="paragraph" w:styleId="Textodebalo">
    <w:name w:val="Balloon Text"/>
    <w:basedOn w:val="Normal"/>
    <w:link w:val="TextodebaloChar"/>
    <w:uiPriority w:val="99"/>
    <w:semiHidden/>
    <w:unhideWhenUsed/>
    <w:qFormat/>
    <w:rsid w:val="00FF541C"/>
    <w:rPr>
      <w:rFonts w:ascii="Tahoma" w:hAnsi="Tahoma" w:cs="Tahoma"/>
      <w:sz w:val="16"/>
      <w:szCs w:val="16"/>
    </w:rPr>
  </w:style>
  <w:style w:type="paragraph" w:styleId="SemEspaamento">
    <w:name w:val="No Spacing"/>
    <w:uiPriority w:val="1"/>
    <w:qFormat/>
    <w:rsid w:val="004405F1"/>
    <w:pPr>
      <w:widowControl w:val="0"/>
    </w:pPr>
    <w:rPr>
      <w:rFonts w:ascii="Times" w:eastAsia="DejaVu Sans" w:hAnsi="Times"/>
      <w:kern w:val="2"/>
      <w:sz w:val="24"/>
      <w:szCs w:val="24"/>
    </w:rPr>
  </w:style>
  <w:style w:type="paragraph" w:styleId="Commarcadores">
    <w:name w:val="List Bullet"/>
    <w:basedOn w:val="Normal"/>
    <w:uiPriority w:val="99"/>
    <w:unhideWhenUsed/>
    <w:rsid w:val="00C241F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585-399B-49EA-9650-05399B20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2066</Words>
  <Characters>11157</Characters>
  <Application>Microsoft Office Word</Application>
  <DocSecurity>0</DocSecurity>
  <Lines>92</Lines>
  <Paragraphs>26</Paragraphs>
  <ScaleCrop>false</ScaleCrop>
  <Company>Cliente Especial</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Aos (27) vinte e sete dias do mês de fevereiro do ano de 2013 (dois mil e treze), no horário regimental, precisamente às 17h: 30m (dezessete horas e trinta minutos), no Plenário Inácio Bezerra, prédio sede desta Egrégia Casa, sito na Rua Felipe Guerra, n</dc:title>
  <dc:subject/>
  <dc:creator>Cliente Especial</dc:creator>
  <dc:description/>
  <cp:lastModifiedBy>camaracaico@hotmail.com</cp:lastModifiedBy>
  <cp:revision>49</cp:revision>
  <cp:lastPrinted>2025-03-07T12:18:00Z</cp:lastPrinted>
  <dcterms:created xsi:type="dcterms:W3CDTF">2025-03-14T12:09:00Z</dcterms:created>
  <dcterms:modified xsi:type="dcterms:W3CDTF">2025-03-17T12:18:00Z</dcterms:modified>
  <dc:language>pt-BR</dc:language>
</cp:coreProperties>
</file>