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6E01A" w14:textId="77777777" w:rsidR="00377471" w:rsidRPr="00D2317D" w:rsidRDefault="00377471">
      <w:pPr>
        <w:pBdr>
          <w:bottom w:val="single" w:sz="12" w:space="1" w:color="000000"/>
        </w:pBdr>
        <w:jc w:val="both"/>
        <w:rPr>
          <w:rFonts w:asciiTheme="minorHAnsi" w:hAnsiTheme="minorHAnsi" w:cstheme="minorHAnsi"/>
          <w:lang w:eastAsia="ar-SA"/>
        </w:rPr>
      </w:pPr>
    </w:p>
    <w:p w14:paraId="4A803025" w14:textId="40FE114F" w:rsidR="00377471" w:rsidRPr="00D2317D" w:rsidRDefault="00000000">
      <w:pPr>
        <w:spacing w:line="360" w:lineRule="auto"/>
        <w:jc w:val="both"/>
        <w:rPr>
          <w:rFonts w:asciiTheme="minorHAnsi" w:hAnsiTheme="minorHAnsi" w:cstheme="minorHAnsi"/>
        </w:rPr>
      </w:pPr>
      <w:r w:rsidRPr="00D2317D">
        <w:rPr>
          <w:rFonts w:asciiTheme="minorHAnsi" w:eastAsia="Times New Roman" w:hAnsiTheme="minorHAnsi" w:cstheme="minorHAnsi"/>
          <w:b/>
          <w:lang w:eastAsia="ar-SA"/>
        </w:rPr>
        <w:t xml:space="preserve">ATA DA </w:t>
      </w:r>
      <w:r w:rsidR="00485E72">
        <w:rPr>
          <w:rFonts w:asciiTheme="minorHAnsi" w:eastAsia="Times New Roman" w:hAnsiTheme="minorHAnsi" w:cstheme="minorHAnsi"/>
          <w:b/>
          <w:lang w:eastAsia="ar-SA"/>
        </w:rPr>
        <w:t>2</w:t>
      </w:r>
      <w:r w:rsidR="0027653D">
        <w:rPr>
          <w:rFonts w:asciiTheme="minorHAnsi" w:eastAsia="Times New Roman" w:hAnsiTheme="minorHAnsi" w:cstheme="minorHAnsi"/>
          <w:b/>
          <w:lang w:eastAsia="ar-SA"/>
        </w:rPr>
        <w:t>3</w:t>
      </w:r>
      <w:r w:rsidRPr="00D2317D">
        <w:rPr>
          <w:rFonts w:asciiTheme="minorHAnsi" w:eastAsia="Times New Roman" w:hAnsiTheme="minorHAnsi" w:cstheme="minorHAnsi"/>
          <w:b/>
          <w:lang w:eastAsia="ar-SA"/>
        </w:rPr>
        <w:t>ª (</w:t>
      </w:r>
      <w:r w:rsidR="00485E72">
        <w:rPr>
          <w:rFonts w:asciiTheme="minorHAnsi" w:eastAsia="Times New Roman" w:hAnsiTheme="minorHAnsi" w:cstheme="minorHAnsi"/>
          <w:b/>
          <w:lang w:eastAsia="ar-SA"/>
        </w:rPr>
        <w:t>VIGÉSIMA</w:t>
      </w:r>
      <w:r w:rsidR="001326F1">
        <w:rPr>
          <w:rFonts w:asciiTheme="minorHAnsi" w:eastAsia="Times New Roman" w:hAnsiTheme="minorHAnsi" w:cstheme="minorHAnsi"/>
          <w:b/>
          <w:lang w:eastAsia="ar-SA"/>
        </w:rPr>
        <w:t xml:space="preserve"> </w:t>
      </w:r>
      <w:r w:rsidR="0027653D">
        <w:rPr>
          <w:rFonts w:asciiTheme="minorHAnsi" w:eastAsia="Times New Roman" w:hAnsiTheme="minorHAnsi" w:cstheme="minorHAnsi"/>
          <w:b/>
          <w:lang w:eastAsia="ar-SA"/>
        </w:rPr>
        <w:t>TERCEIRA</w:t>
      </w:r>
      <w:r w:rsidRPr="00D2317D">
        <w:rPr>
          <w:rFonts w:asciiTheme="minorHAnsi" w:eastAsia="Times New Roman" w:hAnsiTheme="minorHAnsi" w:cstheme="minorHAnsi"/>
          <w:b/>
          <w:lang w:eastAsia="ar-SA"/>
        </w:rPr>
        <w:t>) SESSÃO ORDINÁRIA, DA 1ª (PRIMEIRA) SESSÃO LEGISLATIVA</w:t>
      </w:r>
      <w:r w:rsidRPr="00D2317D">
        <w:rPr>
          <w:rFonts w:asciiTheme="minorHAnsi" w:eastAsia="Times New Roman" w:hAnsiTheme="minorHAnsi" w:cstheme="minorHAnsi"/>
          <w:lang w:eastAsia="ar-SA"/>
        </w:rPr>
        <w:t>,</w:t>
      </w:r>
      <w:r w:rsidRPr="00D2317D">
        <w:rPr>
          <w:rFonts w:asciiTheme="minorHAnsi" w:eastAsia="Times New Roman" w:hAnsiTheme="minorHAnsi" w:cstheme="minorHAnsi"/>
          <w:b/>
          <w:lang w:eastAsia="ar-SA"/>
        </w:rPr>
        <w:t xml:space="preserve"> DA 22ª (VIGÉSIMA SEGUNDA) LEGISLATURA DA CÂMARA MUNICIPAL DE CAICÓ</w:t>
      </w:r>
    </w:p>
    <w:p w14:paraId="32C3C818" w14:textId="41AC6D6D" w:rsidR="00377471" w:rsidRPr="00D2317D" w:rsidRDefault="00000000">
      <w:pPr>
        <w:jc w:val="both"/>
        <w:rPr>
          <w:rFonts w:asciiTheme="minorHAnsi" w:hAnsiTheme="minorHAnsi" w:cstheme="minorHAnsi"/>
          <w:lang w:eastAsia="ar-SA"/>
        </w:rPr>
      </w:pPr>
      <w:r w:rsidRPr="00D2317D">
        <w:rPr>
          <w:rFonts w:asciiTheme="minorHAnsi" w:hAnsiTheme="minorHAnsi" w:cstheme="minorHAnsi"/>
          <w:lang w:eastAsia="ar-SA"/>
        </w:rPr>
        <w:t xml:space="preserve">Aos </w:t>
      </w:r>
      <w:r w:rsidR="0027653D">
        <w:rPr>
          <w:rFonts w:asciiTheme="minorHAnsi" w:hAnsiTheme="minorHAnsi" w:cstheme="minorHAnsi"/>
          <w:lang w:eastAsia="ar-SA"/>
        </w:rPr>
        <w:t>sete</w:t>
      </w:r>
      <w:r w:rsidRPr="00D2317D">
        <w:rPr>
          <w:rFonts w:asciiTheme="minorHAnsi" w:hAnsiTheme="minorHAnsi" w:cstheme="minorHAnsi"/>
          <w:lang w:eastAsia="ar-SA"/>
        </w:rPr>
        <w:t xml:space="preserve"> dias do mês de </w:t>
      </w:r>
      <w:r w:rsidR="00717715">
        <w:rPr>
          <w:rFonts w:asciiTheme="minorHAnsi" w:hAnsiTheme="minorHAnsi" w:cstheme="minorHAnsi"/>
          <w:lang w:eastAsia="ar-SA"/>
        </w:rPr>
        <w:t>maio</w:t>
      </w:r>
      <w:r w:rsidRPr="00D2317D">
        <w:rPr>
          <w:rFonts w:asciiTheme="minorHAnsi" w:hAnsiTheme="minorHAnsi" w:cstheme="minorHAnsi"/>
          <w:lang w:eastAsia="ar-SA"/>
        </w:rPr>
        <w:t xml:space="preserve"> do ano de dois mil e vinte e cinco, </w:t>
      </w:r>
      <w:r w:rsidR="00717715">
        <w:rPr>
          <w:rFonts w:asciiTheme="minorHAnsi" w:hAnsiTheme="minorHAnsi" w:cstheme="minorHAnsi"/>
          <w:lang w:eastAsia="ar-SA"/>
        </w:rPr>
        <w:t>no horário regimental</w:t>
      </w:r>
      <w:r w:rsidRPr="00D2317D">
        <w:rPr>
          <w:rFonts w:asciiTheme="minorHAnsi" w:hAnsiTheme="minorHAnsi" w:cstheme="minorHAnsi"/>
          <w:lang w:eastAsia="ar-SA"/>
        </w:rPr>
        <w:t xml:space="preserve">, no Plenário Prefeito Inácio Bezerra de Araújo, prédio sede desta Egrégia Casa, sito </w:t>
      </w:r>
      <w:r w:rsidR="009F250C" w:rsidRPr="00D2317D">
        <w:rPr>
          <w:rFonts w:asciiTheme="minorHAnsi" w:hAnsiTheme="minorHAnsi" w:cstheme="minorHAnsi"/>
          <w:lang w:eastAsia="ar-SA"/>
        </w:rPr>
        <w:t>n</w:t>
      </w:r>
      <w:r w:rsidRPr="00D2317D">
        <w:rPr>
          <w:rFonts w:asciiTheme="minorHAnsi" w:hAnsiTheme="minorHAnsi" w:cstheme="minorHAnsi"/>
          <w:lang w:eastAsia="ar-SA"/>
        </w:rPr>
        <w:t xml:space="preserve">a Rua Felipe Guerra, cento e setenta e nove, primeiro andar, Centro desta cidade, realizou-se a </w:t>
      </w:r>
      <w:r w:rsidR="00485E72">
        <w:rPr>
          <w:rFonts w:asciiTheme="minorHAnsi" w:hAnsiTheme="minorHAnsi" w:cstheme="minorHAnsi"/>
          <w:lang w:eastAsia="ar-SA"/>
        </w:rPr>
        <w:t>Vigésima</w:t>
      </w:r>
      <w:r w:rsidRPr="00D2317D">
        <w:rPr>
          <w:rFonts w:asciiTheme="minorHAnsi" w:hAnsiTheme="minorHAnsi" w:cstheme="minorHAnsi"/>
          <w:lang w:eastAsia="ar-SA"/>
        </w:rPr>
        <w:t xml:space="preserve"> </w:t>
      </w:r>
      <w:r w:rsidR="00EC19CA">
        <w:rPr>
          <w:rFonts w:asciiTheme="minorHAnsi" w:hAnsiTheme="minorHAnsi" w:cstheme="minorHAnsi"/>
          <w:lang w:eastAsia="ar-SA"/>
        </w:rPr>
        <w:t>Terceira</w:t>
      </w:r>
      <w:r w:rsidR="001326F1">
        <w:rPr>
          <w:rFonts w:asciiTheme="minorHAnsi" w:hAnsiTheme="minorHAnsi" w:cstheme="minorHAnsi"/>
          <w:lang w:eastAsia="ar-SA"/>
        </w:rPr>
        <w:t xml:space="preserve"> </w:t>
      </w:r>
      <w:r w:rsidRPr="00D2317D">
        <w:rPr>
          <w:rFonts w:asciiTheme="minorHAnsi" w:hAnsiTheme="minorHAnsi" w:cstheme="minorHAnsi"/>
          <w:lang w:eastAsia="ar-SA"/>
        </w:rPr>
        <w:t>Sessão Ordinária, da Primeira Sessão Legislativa, da Vigésima Segunda Legislatura da Câmara Municipal de Caicó, presentes os senhores vereadores</w:t>
      </w:r>
      <w:r w:rsidR="00E535DB" w:rsidRPr="00D2317D">
        <w:rPr>
          <w:rFonts w:asciiTheme="minorHAnsi" w:hAnsiTheme="minorHAnsi" w:cstheme="minorHAnsi"/>
          <w:lang w:eastAsia="ar-SA"/>
        </w:rPr>
        <w:t xml:space="preserve"> </w:t>
      </w:r>
      <w:r w:rsidR="002E5A58" w:rsidRPr="00D2317D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2E5A58" w:rsidRPr="00D2317D">
        <w:rPr>
          <w:rFonts w:asciiTheme="minorHAnsi" w:hAnsiTheme="minorHAnsi" w:cstheme="minorHAnsi"/>
          <w:lang w:eastAsia="ar-SA"/>
        </w:rPr>
        <w:t xml:space="preserve">, </w:t>
      </w:r>
      <w:r w:rsidR="002E5A58" w:rsidRPr="00D375CA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2E5A58">
        <w:rPr>
          <w:rFonts w:asciiTheme="minorHAnsi" w:hAnsiTheme="minorHAnsi" w:cstheme="minorHAnsi"/>
          <w:lang w:eastAsia="ar-SA"/>
        </w:rPr>
        <w:t xml:space="preserve">, </w:t>
      </w:r>
      <w:r w:rsidR="002E5A58" w:rsidRPr="00D2317D">
        <w:rPr>
          <w:rFonts w:asciiTheme="minorHAnsi" w:hAnsiTheme="minorHAnsi" w:cstheme="minorHAnsi"/>
          <w:b/>
          <w:bCs/>
          <w:lang w:eastAsia="ar-SA"/>
        </w:rPr>
        <w:t>Ana Aline Morais</w:t>
      </w:r>
      <w:r w:rsidR="002E5A58" w:rsidRPr="00D2317D">
        <w:rPr>
          <w:rFonts w:asciiTheme="minorHAnsi" w:hAnsiTheme="minorHAnsi" w:cstheme="minorHAnsi"/>
          <w:lang w:eastAsia="ar-SA"/>
        </w:rPr>
        <w:t>,</w:t>
      </w:r>
      <w:r w:rsidR="002E5A58" w:rsidRPr="00D2317D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2E5A58" w:rsidRPr="00D2317D">
        <w:rPr>
          <w:rFonts w:asciiTheme="minorHAnsi" w:hAnsiTheme="minorHAnsi" w:cstheme="minorHAnsi"/>
          <w:b/>
          <w:lang w:eastAsia="ar-SA"/>
        </w:rPr>
        <w:t>Thales Rangel da Costa</w:t>
      </w:r>
      <w:r w:rsidR="002E5A58" w:rsidRPr="00D2317D">
        <w:rPr>
          <w:rFonts w:asciiTheme="minorHAnsi" w:hAnsiTheme="minorHAnsi" w:cstheme="minorHAnsi"/>
          <w:lang w:eastAsia="ar-SA"/>
        </w:rPr>
        <w:t xml:space="preserve">, </w:t>
      </w:r>
      <w:r w:rsidR="002E5A58" w:rsidRPr="00D2317D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="002E5A58" w:rsidRPr="00D2317D">
        <w:rPr>
          <w:rFonts w:asciiTheme="minorHAnsi" w:hAnsiTheme="minorHAnsi" w:cstheme="minorHAnsi"/>
          <w:lang w:eastAsia="ar-SA"/>
        </w:rPr>
        <w:t xml:space="preserve">, </w:t>
      </w:r>
      <w:r w:rsidR="002E5A58" w:rsidRPr="00D2317D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 w:rsidR="002E5A58" w:rsidRPr="00D2317D">
        <w:rPr>
          <w:rFonts w:asciiTheme="minorHAnsi" w:hAnsiTheme="minorHAnsi" w:cstheme="minorHAnsi"/>
          <w:lang w:eastAsia="ar-SA"/>
        </w:rPr>
        <w:t xml:space="preserve">, </w:t>
      </w:r>
      <w:r w:rsidR="002E5A58" w:rsidRPr="00D2317D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2E5A58" w:rsidRPr="00D2317D">
        <w:rPr>
          <w:rFonts w:asciiTheme="minorHAnsi" w:hAnsiTheme="minorHAnsi" w:cstheme="minorHAnsi"/>
          <w:lang w:eastAsia="ar-SA"/>
        </w:rPr>
        <w:t>,</w:t>
      </w:r>
      <w:r w:rsidR="002E5A58" w:rsidRPr="00D2317D">
        <w:rPr>
          <w:rFonts w:asciiTheme="minorHAnsi" w:hAnsiTheme="minorHAnsi" w:cstheme="minorHAnsi"/>
          <w:b/>
          <w:bCs/>
          <w:lang w:eastAsia="ar-SA"/>
        </w:rPr>
        <w:t xml:space="preserve"> Francisco Fábio de Araújo</w:t>
      </w:r>
      <w:r w:rsidR="002E5A58" w:rsidRPr="00D2317D">
        <w:rPr>
          <w:rFonts w:asciiTheme="minorHAnsi" w:hAnsiTheme="minorHAnsi" w:cstheme="minorHAnsi"/>
          <w:lang w:eastAsia="ar-SA"/>
        </w:rPr>
        <w:t>,</w:t>
      </w:r>
      <w:r w:rsidR="002E5A58" w:rsidRPr="00D2317D">
        <w:rPr>
          <w:rFonts w:asciiTheme="minorHAnsi" w:hAnsiTheme="minorHAnsi" w:cstheme="minorHAnsi"/>
          <w:b/>
          <w:lang w:eastAsia="ar-SA"/>
        </w:rPr>
        <w:t xml:space="preserve"> Frankslâneo Diogo da Silva</w:t>
      </w:r>
      <w:r w:rsidR="002E5A58" w:rsidRPr="00D2317D">
        <w:rPr>
          <w:rFonts w:asciiTheme="minorHAnsi" w:hAnsiTheme="minorHAnsi" w:cstheme="minorHAnsi"/>
          <w:lang w:eastAsia="ar-SA"/>
        </w:rPr>
        <w:t xml:space="preserve">, </w:t>
      </w:r>
      <w:r w:rsidR="002E5A58" w:rsidRPr="00D2317D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="002E5A58" w:rsidRPr="00D2317D">
        <w:rPr>
          <w:rFonts w:asciiTheme="minorHAnsi" w:hAnsiTheme="minorHAnsi" w:cstheme="minorHAnsi"/>
          <w:lang w:eastAsia="ar-SA"/>
        </w:rPr>
        <w:t>,</w:t>
      </w:r>
      <w:r w:rsidR="002E5A58" w:rsidRPr="00D2317D">
        <w:rPr>
          <w:rFonts w:asciiTheme="minorHAnsi" w:hAnsiTheme="minorHAnsi" w:cstheme="minorHAnsi"/>
          <w:b/>
          <w:lang w:eastAsia="ar-SA"/>
        </w:rPr>
        <w:t xml:space="preserve"> Júlio César Fernandes de Azevedo</w:t>
      </w:r>
      <w:r w:rsidR="002E5A58" w:rsidRPr="00D2317D">
        <w:rPr>
          <w:rFonts w:asciiTheme="minorHAnsi" w:hAnsiTheme="minorHAnsi" w:cstheme="minorHAnsi"/>
          <w:lang w:eastAsia="ar-SA"/>
        </w:rPr>
        <w:t xml:space="preserve">, </w:t>
      </w:r>
      <w:r w:rsidR="002E5A58" w:rsidRPr="000F5271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2E5A58">
        <w:rPr>
          <w:rFonts w:asciiTheme="minorHAnsi" w:hAnsiTheme="minorHAnsi" w:cstheme="minorHAnsi"/>
          <w:lang w:eastAsia="ar-SA"/>
        </w:rPr>
        <w:t xml:space="preserve">, </w:t>
      </w:r>
      <w:r w:rsidR="002E5A58" w:rsidRPr="00D2317D">
        <w:rPr>
          <w:rFonts w:asciiTheme="minorHAnsi" w:hAnsiTheme="minorHAnsi" w:cstheme="minorHAnsi"/>
          <w:b/>
          <w:lang w:eastAsia="ar-SA"/>
        </w:rPr>
        <w:t>Renato Saldanha de Souza</w:t>
      </w:r>
      <w:r w:rsidR="002E5A58" w:rsidRPr="00D2317D">
        <w:rPr>
          <w:rFonts w:asciiTheme="minorHAnsi" w:hAnsiTheme="minorHAnsi" w:cstheme="minorHAnsi"/>
          <w:bCs/>
          <w:lang w:eastAsia="ar-SA"/>
        </w:rPr>
        <w:t xml:space="preserve">, </w:t>
      </w:r>
      <w:r w:rsidR="002E5A58" w:rsidRPr="00D2317D">
        <w:rPr>
          <w:rFonts w:asciiTheme="minorHAnsi" w:hAnsiTheme="minorHAnsi" w:cstheme="minorHAnsi"/>
          <w:b/>
          <w:lang w:eastAsia="ar-SA"/>
        </w:rPr>
        <w:t>Rosângela Maria da Silva</w:t>
      </w:r>
      <w:r w:rsidR="002E5A58" w:rsidRPr="00D2317D">
        <w:rPr>
          <w:rFonts w:asciiTheme="minorHAnsi" w:hAnsiTheme="minorHAnsi" w:cstheme="minorHAnsi"/>
          <w:bCs/>
          <w:lang w:eastAsia="ar-SA"/>
        </w:rPr>
        <w:t xml:space="preserve"> </w:t>
      </w:r>
      <w:r w:rsidR="002E5A58" w:rsidRPr="00D2317D">
        <w:rPr>
          <w:rFonts w:asciiTheme="minorHAnsi" w:hAnsiTheme="minorHAnsi" w:cstheme="minorHAnsi"/>
          <w:lang w:eastAsia="ar-SA"/>
        </w:rPr>
        <w:t xml:space="preserve">e </w:t>
      </w:r>
      <w:r w:rsidR="002E5A58" w:rsidRPr="00D2317D">
        <w:rPr>
          <w:rFonts w:asciiTheme="minorHAnsi" w:hAnsiTheme="minorHAnsi" w:cstheme="minorHAnsi"/>
          <w:b/>
          <w:lang w:eastAsia="ar-SA"/>
        </w:rPr>
        <w:t>Rutênio Diniz de Medeiros</w:t>
      </w:r>
      <w:r w:rsidR="002E5A58" w:rsidRPr="00D2317D">
        <w:rPr>
          <w:rFonts w:asciiTheme="minorHAnsi" w:hAnsiTheme="minorHAnsi" w:cstheme="minorHAnsi"/>
          <w:lang w:eastAsia="ar-SA"/>
        </w:rPr>
        <w:t xml:space="preserve">, totalizando </w:t>
      </w:r>
      <w:r w:rsidR="002E5A58">
        <w:rPr>
          <w:rFonts w:asciiTheme="minorHAnsi" w:hAnsiTheme="minorHAnsi" w:cstheme="minorHAnsi"/>
          <w:lang w:eastAsia="ar-SA"/>
        </w:rPr>
        <w:t>quinze</w:t>
      </w:r>
      <w:r w:rsidR="002E5A58" w:rsidRPr="00D2317D">
        <w:rPr>
          <w:rFonts w:asciiTheme="minorHAnsi" w:hAnsiTheme="minorHAnsi" w:cstheme="minorHAnsi"/>
          <w:lang w:eastAsia="ar-SA"/>
        </w:rPr>
        <w:t xml:space="preserve"> membros.</w:t>
      </w:r>
      <w:r w:rsidR="002E5A58">
        <w:rPr>
          <w:rFonts w:asciiTheme="minorHAnsi" w:hAnsiTheme="minorHAnsi" w:cstheme="minorHAnsi"/>
          <w:lang w:eastAsia="ar-SA"/>
        </w:rPr>
        <w:t xml:space="preserve"> </w:t>
      </w:r>
      <w:r w:rsidRPr="00D2317D">
        <w:rPr>
          <w:rFonts w:asciiTheme="minorHAnsi" w:hAnsiTheme="minorHAnsi" w:cstheme="minorHAnsi"/>
          <w:lang w:eastAsia="ar-SA"/>
        </w:rPr>
        <w:t xml:space="preserve">Sob a presidência do vereador </w:t>
      </w:r>
      <w:r w:rsidR="00717715" w:rsidRPr="00D2317D">
        <w:rPr>
          <w:rFonts w:asciiTheme="minorHAnsi" w:hAnsiTheme="minorHAnsi" w:cstheme="minorHAnsi"/>
          <w:b/>
          <w:lang w:eastAsia="ar-SA"/>
        </w:rPr>
        <w:t>Thales Rangel da Costa</w:t>
      </w:r>
      <w:r w:rsidRPr="00D2317D">
        <w:rPr>
          <w:rFonts w:asciiTheme="minorHAnsi" w:hAnsiTheme="minorHAnsi" w:cstheme="minorHAnsi"/>
          <w:lang w:eastAsia="ar-SA"/>
        </w:rPr>
        <w:t>,</w:t>
      </w:r>
      <w:r w:rsidRPr="00D2317D">
        <w:rPr>
          <w:rFonts w:asciiTheme="minorHAnsi" w:hAnsiTheme="minorHAnsi" w:cstheme="minorHAnsi"/>
          <w:b/>
          <w:lang w:eastAsia="ar-SA"/>
        </w:rPr>
        <w:t xml:space="preserve"> </w:t>
      </w:r>
      <w:r w:rsidRPr="00D2317D">
        <w:rPr>
          <w:rFonts w:asciiTheme="minorHAnsi" w:hAnsiTheme="minorHAnsi" w:cstheme="minorHAnsi"/>
          <w:lang w:eastAsia="ar-SA"/>
        </w:rPr>
        <w:t xml:space="preserve">secretariado pelos vereadores </w:t>
      </w:r>
      <w:r w:rsidR="00A02116" w:rsidRPr="00D375CA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A02116" w:rsidRPr="00D2317D">
        <w:rPr>
          <w:rFonts w:asciiTheme="minorHAnsi" w:hAnsiTheme="minorHAnsi" w:cstheme="minorHAnsi"/>
          <w:lang w:eastAsia="ar-SA"/>
        </w:rPr>
        <w:t xml:space="preserve"> </w:t>
      </w:r>
      <w:r w:rsidRPr="00D2317D">
        <w:rPr>
          <w:rFonts w:asciiTheme="minorHAnsi" w:hAnsiTheme="minorHAnsi" w:cstheme="minorHAnsi"/>
          <w:lang w:eastAsia="ar-SA"/>
        </w:rPr>
        <w:t>e</w:t>
      </w:r>
      <w:r w:rsidRPr="00D2317D">
        <w:rPr>
          <w:rFonts w:asciiTheme="minorHAnsi" w:hAnsiTheme="minorHAnsi" w:cstheme="minorHAnsi"/>
          <w:b/>
          <w:lang w:eastAsia="ar-SA"/>
        </w:rPr>
        <w:t xml:space="preserve"> </w:t>
      </w:r>
      <w:r w:rsidR="00EC19CA" w:rsidRPr="00D2317D">
        <w:rPr>
          <w:rFonts w:asciiTheme="minorHAnsi" w:hAnsiTheme="minorHAnsi" w:cstheme="minorHAnsi"/>
          <w:b/>
          <w:bCs/>
          <w:lang w:eastAsia="ar-SA"/>
        </w:rPr>
        <w:t>Ana Aline Morais</w:t>
      </w:r>
      <w:r w:rsidRPr="00D2317D">
        <w:rPr>
          <w:rFonts w:asciiTheme="minorHAnsi" w:hAnsiTheme="minorHAnsi" w:cstheme="minorHAnsi"/>
          <w:lang w:eastAsia="ar-SA"/>
        </w:rPr>
        <w:t xml:space="preserve">, os trabalhos foram iniciados com o </w:t>
      </w:r>
      <w:r w:rsidRPr="00D2317D">
        <w:rPr>
          <w:rFonts w:asciiTheme="minorHAnsi" w:hAnsiTheme="minorHAnsi" w:cstheme="minorHAnsi"/>
          <w:b/>
          <w:i/>
          <w:u w:val="single"/>
          <w:lang w:eastAsia="ar-SA"/>
        </w:rPr>
        <w:t>PEQUENO EXPEDIENTE</w:t>
      </w:r>
      <w:r w:rsidRPr="00D2317D">
        <w:rPr>
          <w:rFonts w:asciiTheme="minorHAnsi" w:hAnsiTheme="minorHAnsi" w:cstheme="minorHAnsi"/>
          <w:i/>
          <w:lang w:eastAsia="ar-SA"/>
        </w:rPr>
        <w:t>.</w:t>
      </w:r>
      <w:r w:rsidRPr="00D2317D">
        <w:rPr>
          <w:rFonts w:asciiTheme="minorHAnsi" w:hAnsiTheme="minorHAnsi" w:cstheme="minorHAnsi"/>
          <w:lang w:eastAsia="ar-SA"/>
        </w:rPr>
        <w:t xml:space="preserve"> Foram lidos pelo vereador </w:t>
      </w:r>
      <w:r w:rsidR="00A02116" w:rsidRPr="00D375CA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Pr="00D2317D">
        <w:rPr>
          <w:rFonts w:asciiTheme="minorHAnsi" w:hAnsiTheme="minorHAnsi" w:cstheme="minorHAnsi"/>
          <w:lang w:eastAsia="ar-SA"/>
        </w:rPr>
        <w:t>,</w:t>
      </w:r>
      <w:r w:rsidRPr="00D2317D">
        <w:rPr>
          <w:rFonts w:asciiTheme="minorHAnsi" w:hAnsiTheme="minorHAnsi" w:cstheme="minorHAnsi"/>
          <w:b/>
          <w:lang w:eastAsia="ar-SA"/>
        </w:rPr>
        <w:t xml:space="preserve"> </w:t>
      </w:r>
      <w:r w:rsidRPr="00D2317D">
        <w:rPr>
          <w:rFonts w:asciiTheme="minorHAnsi" w:hAnsiTheme="minorHAnsi" w:cstheme="minorHAnsi"/>
          <w:lang w:eastAsia="ar-SA"/>
        </w:rPr>
        <w:t xml:space="preserve">na qualidade de Primeiro-Secretário, o trecho bíblico e a ata da sessão anterior, que foi aprovada </w:t>
      </w:r>
      <w:r w:rsidR="00EC19CA">
        <w:rPr>
          <w:rFonts w:asciiTheme="minorHAnsi" w:hAnsiTheme="minorHAnsi" w:cstheme="minorHAnsi"/>
          <w:lang w:eastAsia="ar-SA"/>
        </w:rPr>
        <w:t>sem emendas.</w:t>
      </w:r>
      <w:r w:rsidR="00DE667A">
        <w:rPr>
          <w:rFonts w:asciiTheme="minorHAnsi" w:hAnsiTheme="minorHAnsi" w:cstheme="minorHAnsi"/>
          <w:lang w:eastAsia="ar-SA"/>
        </w:rPr>
        <w:t xml:space="preserve"> </w:t>
      </w:r>
      <w:r w:rsidRPr="00D2317D">
        <w:rPr>
          <w:rFonts w:asciiTheme="minorHAnsi" w:hAnsiTheme="minorHAnsi" w:cstheme="minorHAnsi"/>
          <w:lang w:eastAsia="ar-SA"/>
        </w:rPr>
        <w:t>Pel</w:t>
      </w:r>
      <w:r w:rsidR="00EC19CA">
        <w:rPr>
          <w:rFonts w:asciiTheme="minorHAnsi" w:hAnsiTheme="minorHAnsi" w:cstheme="minorHAnsi"/>
          <w:lang w:eastAsia="ar-SA"/>
        </w:rPr>
        <w:t>a</w:t>
      </w:r>
      <w:r w:rsidRPr="00D2317D">
        <w:rPr>
          <w:rFonts w:asciiTheme="minorHAnsi" w:hAnsiTheme="minorHAnsi" w:cstheme="minorHAnsi"/>
          <w:lang w:eastAsia="ar-SA"/>
        </w:rPr>
        <w:t xml:space="preserve"> vereador</w:t>
      </w:r>
      <w:r w:rsidR="00EC19CA">
        <w:rPr>
          <w:rFonts w:asciiTheme="minorHAnsi" w:hAnsiTheme="minorHAnsi" w:cstheme="minorHAnsi"/>
          <w:lang w:eastAsia="ar-SA"/>
        </w:rPr>
        <w:t>a</w:t>
      </w:r>
      <w:r w:rsidRPr="00D2317D">
        <w:rPr>
          <w:rFonts w:asciiTheme="minorHAnsi" w:hAnsiTheme="minorHAnsi" w:cstheme="minorHAnsi"/>
          <w:lang w:eastAsia="ar-SA"/>
        </w:rPr>
        <w:t xml:space="preserve"> </w:t>
      </w:r>
      <w:r w:rsidR="00EC19CA" w:rsidRPr="00D2317D">
        <w:rPr>
          <w:rFonts w:asciiTheme="minorHAnsi" w:hAnsiTheme="minorHAnsi" w:cstheme="minorHAnsi"/>
          <w:b/>
          <w:bCs/>
          <w:lang w:eastAsia="ar-SA"/>
        </w:rPr>
        <w:t>Ana Aline Morais</w:t>
      </w:r>
      <w:r w:rsidRPr="00D2317D">
        <w:rPr>
          <w:rFonts w:asciiTheme="minorHAnsi" w:hAnsiTheme="minorHAnsi" w:cstheme="minorHAnsi"/>
          <w:lang w:eastAsia="ar-SA"/>
        </w:rPr>
        <w:t>, na qualidade de Segund</w:t>
      </w:r>
      <w:r w:rsidR="00EC19CA">
        <w:rPr>
          <w:rFonts w:asciiTheme="minorHAnsi" w:hAnsiTheme="minorHAnsi" w:cstheme="minorHAnsi"/>
          <w:lang w:eastAsia="ar-SA"/>
        </w:rPr>
        <w:t>a</w:t>
      </w:r>
      <w:r w:rsidRPr="00D2317D">
        <w:rPr>
          <w:rFonts w:asciiTheme="minorHAnsi" w:hAnsiTheme="minorHAnsi" w:cstheme="minorHAnsi"/>
          <w:b/>
          <w:lang w:eastAsia="ar-SA"/>
        </w:rPr>
        <w:t>-</w:t>
      </w:r>
      <w:r w:rsidRPr="00D2317D">
        <w:rPr>
          <w:rFonts w:asciiTheme="minorHAnsi" w:hAnsiTheme="minorHAnsi" w:cstheme="minorHAnsi"/>
          <w:lang w:eastAsia="ar-SA"/>
        </w:rPr>
        <w:t>Secretári</w:t>
      </w:r>
      <w:r w:rsidR="00EC19CA">
        <w:rPr>
          <w:rFonts w:asciiTheme="minorHAnsi" w:hAnsiTheme="minorHAnsi" w:cstheme="minorHAnsi"/>
          <w:lang w:eastAsia="ar-SA"/>
        </w:rPr>
        <w:t>a</w:t>
      </w:r>
      <w:r w:rsidRPr="00D2317D">
        <w:rPr>
          <w:rFonts w:asciiTheme="minorHAnsi" w:hAnsiTheme="minorHAnsi" w:cstheme="minorHAnsi"/>
          <w:lang w:eastAsia="ar-SA"/>
        </w:rPr>
        <w:t xml:space="preserve">, foi realizada a leitura das seguintes matérias: </w:t>
      </w:r>
      <w:r w:rsidR="00EC19CA">
        <w:rPr>
          <w:rFonts w:asciiTheme="minorHAnsi" w:hAnsiTheme="minorHAnsi" w:cstheme="minorHAnsi"/>
          <w:b/>
          <w:bCs/>
          <w:lang w:eastAsia="ar-SA"/>
        </w:rPr>
        <w:t>Projetos de Decreto:</w:t>
      </w:r>
      <w:r w:rsidR="00EC19CA" w:rsidRPr="00D2317D">
        <w:rPr>
          <w:rFonts w:asciiTheme="minorHAnsi" w:hAnsiTheme="minorHAnsi" w:cstheme="minorHAnsi"/>
          <w:b/>
          <w:bCs/>
          <w:lang w:eastAsia="ar-SA"/>
        </w:rPr>
        <w:t xml:space="preserve"> nº </w:t>
      </w:r>
      <w:r w:rsidR="00EC19CA" w:rsidRPr="00113860">
        <w:rPr>
          <w:rFonts w:asciiTheme="minorHAnsi" w:hAnsiTheme="minorHAnsi" w:cstheme="minorHAnsi"/>
          <w:b/>
          <w:bCs/>
          <w:lang w:eastAsia="ar-SA"/>
        </w:rPr>
        <w:t>0</w:t>
      </w:r>
      <w:r w:rsidR="0091703C">
        <w:rPr>
          <w:rFonts w:asciiTheme="minorHAnsi" w:hAnsiTheme="minorHAnsi" w:cstheme="minorHAnsi"/>
          <w:b/>
          <w:bCs/>
          <w:lang w:eastAsia="ar-SA"/>
        </w:rPr>
        <w:t>60</w:t>
      </w:r>
      <w:r w:rsidR="00EC19CA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EC19CA" w:rsidRPr="00D2317D">
        <w:rPr>
          <w:rFonts w:asciiTheme="minorHAnsi" w:hAnsiTheme="minorHAnsi" w:cstheme="minorHAnsi"/>
          <w:lang w:eastAsia="ar-SA"/>
        </w:rPr>
        <w:t>, de autoria d</w:t>
      </w:r>
      <w:r w:rsidR="0091703C">
        <w:rPr>
          <w:rFonts w:asciiTheme="minorHAnsi" w:hAnsiTheme="minorHAnsi" w:cstheme="minorHAnsi"/>
          <w:lang w:eastAsia="ar-SA"/>
        </w:rPr>
        <w:t>a</w:t>
      </w:r>
      <w:r w:rsidR="00EC19CA" w:rsidRPr="00D2317D">
        <w:rPr>
          <w:rFonts w:asciiTheme="minorHAnsi" w:hAnsiTheme="minorHAnsi" w:cstheme="minorHAnsi"/>
          <w:lang w:eastAsia="ar-SA"/>
        </w:rPr>
        <w:t xml:space="preserve"> vereador</w:t>
      </w:r>
      <w:r w:rsidR="0091703C">
        <w:rPr>
          <w:rFonts w:asciiTheme="minorHAnsi" w:hAnsiTheme="minorHAnsi" w:cstheme="minorHAnsi"/>
          <w:lang w:eastAsia="ar-SA"/>
        </w:rPr>
        <w:t>a</w:t>
      </w:r>
      <w:r w:rsidR="00EC19CA" w:rsidRPr="00D2317D">
        <w:rPr>
          <w:rFonts w:asciiTheme="minorHAnsi" w:hAnsiTheme="minorHAnsi" w:cstheme="minorHAnsi"/>
          <w:lang w:eastAsia="ar-SA"/>
        </w:rPr>
        <w:t xml:space="preserve"> </w:t>
      </w:r>
      <w:r w:rsidR="0091703C" w:rsidRPr="00D2317D">
        <w:rPr>
          <w:rFonts w:asciiTheme="minorHAnsi" w:hAnsiTheme="minorHAnsi" w:cstheme="minorHAnsi"/>
          <w:b/>
          <w:bCs/>
          <w:lang w:eastAsia="ar-SA"/>
        </w:rPr>
        <w:t>Ana Aline Morais</w:t>
      </w:r>
      <w:r w:rsidR="00EC19CA" w:rsidRPr="00D2317D">
        <w:rPr>
          <w:rFonts w:asciiTheme="minorHAnsi" w:hAnsiTheme="minorHAnsi" w:cstheme="minorHAnsi"/>
          <w:lang w:eastAsia="ar-SA"/>
        </w:rPr>
        <w:t>, que</w:t>
      </w:r>
      <w:r w:rsidR="00EC19CA">
        <w:rPr>
          <w:rFonts w:asciiTheme="minorHAnsi" w:hAnsiTheme="minorHAnsi" w:cstheme="minorHAnsi"/>
          <w:lang w:eastAsia="ar-SA"/>
        </w:rPr>
        <w:t xml:space="preserve"> concede o título de Cidadão Honorário de Caicó </w:t>
      </w:r>
      <w:r w:rsidR="0091703C">
        <w:rPr>
          <w:rFonts w:asciiTheme="minorHAnsi" w:hAnsiTheme="minorHAnsi" w:cstheme="minorHAnsi"/>
          <w:lang w:eastAsia="ar-SA"/>
        </w:rPr>
        <w:t>ao</w:t>
      </w:r>
      <w:r w:rsidR="00EC19CA">
        <w:rPr>
          <w:rFonts w:asciiTheme="minorHAnsi" w:hAnsiTheme="minorHAnsi" w:cstheme="minorHAnsi"/>
          <w:lang w:eastAsia="ar-SA"/>
        </w:rPr>
        <w:t xml:space="preserve"> Sr. </w:t>
      </w:r>
      <w:r w:rsidR="0091703C">
        <w:rPr>
          <w:rFonts w:asciiTheme="minorHAnsi" w:hAnsiTheme="minorHAnsi" w:cstheme="minorHAnsi"/>
          <w:lang w:eastAsia="ar-SA"/>
        </w:rPr>
        <w:t xml:space="preserve">Francisco Damião de Souza </w:t>
      </w:r>
      <w:r w:rsidR="00EC19CA">
        <w:rPr>
          <w:rFonts w:asciiTheme="minorHAnsi" w:hAnsiTheme="minorHAnsi" w:cstheme="minorHAnsi"/>
          <w:lang w:eastAsia="ar-SA"/>
        </w:rPr>
        <w:t xml:space="preserve">e dá outras providências; </w:t>
      </w:r>
      <w:r w:rsidR="0091703C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91703C" w:rsidRPr="00113860">
        <w:rPr>
          <w:rFonts w:asciiTheme="minorHAnsi" w:hAnsiTheme="minorHAnsi" w:cstheme="minorHAnsi"/>
          <w:b/>
          <w:bCs/>
          <w:lang w:eastAsia="ar-SA"/>
        </w:rPr>
        <w:t>0</w:t>
      </w:r>
      <w:r w:rsidR="0091703C">
        <w:rPr>
          <w:rFonts w:asciiTheme="minorHAnsi" w:hAnsiTheme="minorHAnsi" w:cstheme="minorHAnsi"/>
          <w:b/>
          <w:bCs/>
          <w:lang w:eastAsia="ar-SA"/>
        </w:rPr>
        <w:t>61</w:t>
      </w:r>
      <w:r w:rsidR="0091703C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91703C" w:rsidRPr="00D2317D">
        <w:rPr>
          <w:rFonts w:asciiTheme="minorHAnsi" w:hAnsiTheme="minorHAnsi" w:cstheme="minorHAnsi"/>
          <w:lang w:eastAsia="ar-SA"/>
        </w:rPr>
        <w:t>, de autoria d</w:t>
      </w:r>
      <w:r w:rsidR="0091703C">
        <w:rPr>
          <w:rFonts w:asciiTheme="minorHAnsi" w:hAnsiTheme="minorHAnsi" w:cstheme="minorHAnsi"/>
          <w:lang w:eastAsia="ar-SA"/>
        </w:rPr>
        <w:t>o</w:t>
      </w:r>
      <w:r w:rsidR="0091703C" w:rsidRPr="00D2317D">
        <w:rPr>
          <w:rFonts w:asciiTheme="minorHAnsi" w:hAnsiTheme="minorHAnsi" w:cstheme="minorHAnsi"/>
          <w:lang w:eastAsia="ar-SA"/>
        </w:rPr>
        <w:t xml:space="preserve"> vereador </w:t>
      </w:r>
      <w:r w:rsidR="0091703C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91703C" w:rsidRPr="00D2317D">
        <w:rPr>
          <w:rFonts w:asciiTheme="minorHAnsi" w:hAnsiTheme="minorHAnsi" w:cstheme="minorHAnsi"/>
          <w:lang w:eastAsia="ar-SA"/>
        </w:rPr>
        <w:t>, que</w:t>
      </w:r>
      <w:r w:rsidR="0091703C">
        <w:rPr>
          <w:rFonts w:asciiTheme="minorHAnsi" w:hAnsiTheme="minorHAnsi" w:cstheme="minorHAnsi"/>
          <w:lang w:eastAsia="ar-SA"/>
        </w:rPr>
        <w:t xml:space="preserve"> concede a comenda de honra ao mérito </w:t>
      </w:r>
      <w:r w:rsidR="00984C9D">
        <w:rPr>
          <w:rFonts w:asciiTheme="minorHAnsi" w:hAnsiTheme="minorHAnsi" w:cstheme="minorHAnsi"/>
          <w:lang w:eastAsia="ar-SA"/>
        </w:rPr>
        <w:t xml:space="preserve">Vila do Príncipe </w:t>
      </w:r>
      <w:r w:rsidR="0091703C">
        <w:rPr>
          <w:rFonts w:asciiTheme="minorHAnsi" w:hAnsiTheme="minorHAnsi" w:cstheme="minorHAnsi"/>
          <w:lang w:eastAsia="ar-SA"/>
        </w:rPr>
        <w:t>ao Sr. Francisco Wellington Alves e dá outras providências</w:t>
      </w:r>
      <w:r w:rsidR="00203C26">
        <w:rPr>
          <w:rFonts w:asciiTheme="minorHAnsi" w:hAnsiTheme="minorHAnsi" w:cstheme="minorHAnsi"/>
          <w:lang w:eastAsia="ar-SA"/>
        </w:rPr>
        <w:t>;</w:t>
      </w:r>
      <w:r w:rsidR="0091703C">
        <w:rPr>
          <w:rFonts w:asciiTheme="minorHAnsi" w:hAnsiTheme="minorHAnsi" w:cstheme="minorHAnsi"/>
          <w:lang w:eastAsia="ar-SA"/>
        </w:rPr>
        <w:t xml:space="preserve"> </w:t>
      </w:r>
      <w:r w:rsidR="00EC19CA">
        <w:rPr>
          <w:rFonts w:asciiTheme="minorHAnsi" w:hAnsiTheme="minorHAnsi" w:cstheme="minorHAnsi"/>
          <w:lang w:eastAsia="ar-SA"/>
        </w:rPr>
        <w:t xml:space="preserve">e </w:t>
      </w:r>
      <w:r w:rsidR="00EC19CA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EC19CA" w:rsidRPr="00113860">
        <w:rPr>
          <w:rFonts w:asciiTheme="minorHAnsi" w:hAnsiTheme="minorHAnsi" w:cstheme="minorHAnsi"/>
          <w:b/>
          <w:bCs/>
          <w:lang w:eastAsia="ar-SA"/>
        </w:rPr>
        <w:t>0</w:t>
      </w:r>
      <w:r w:rsidR="00D63413">
        <w:rPr>
          <w:rFonts w:asciiTheme="minorHAnsi" w:hAnsiTheme="minorHAnsi" w:cstheme="minorHAnsi"/>
          <w:b/>
          <w:bCs/>
          <w:lang w:eastAsia="ar-SA"/>
        </w:rPr>
        <w:t>62</w:t>
      </w:r>
      <w:r w:rsidR="00EC19CA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EC19CA" w:rsidRPr="00D2317D">
        <w:rPr>
          <w:rFonts w:asciiTheme="minorHAnsi" w:hAnsiTheme="minorHAnsi" w:cstheme="minorHAnsi"/>
          <w:lang w:eastAsia="ar-SA"/>
        </w:rPr>
        <w:t>, de autoria d</w:t>
      </w:r>
      <w:r w:rsidR="00EC19CA">
        <w:rPr>
          <w:rFonts w:asciiTheme="minorHAnsi" w:hAnsiTheme="minorHAnsi" w:cstheme="minorHAnsi"/>
          <w:lang w:eastAsia="ar-SA"/>
        </w:rPr>
        <w:t>o</w:t>
      </w:r>
      <w:r w:rsidR="00EC19CA" w:rsidRPr="00D2317D">
        <w:rPr>
          <w:rFonts w:asciiTheme="minorHAnsi" w:hAnsiTheme="minorHAnsi" w:cstheme="minorHAnsi"/>
          <w:lang w:eastAsia="ar-SA"/>
        </w:rPr>
        <w:t xml:space="preserve"> vereador </w:t>
      </w:r>
      <w:r w:rsidR="00D63413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="00EC19CA" w:rsidRPr="00D2317D">
        <w:rPr>
          <w:rFonts w:asciiTheme="minorHAnsi" w:hAnsiTheme="minorHAnsi" w:cstheme="minorHAnsi"/>
          <w:lang w:eastAsia="ar-SA"/>
        </w:rPr>
        <w:t xml:space="preserve">, </w:t>
      </w:r>
      <w:r w:rsidR="00D63413" w:rsidRPr="00D2317D">
        <w:rPr>
          <w:rFonts w:asciiTheme="minorHAnsi" w:hAnsiTheme="minorHAnsi" w:cstheme="minorHAnsi"/>
          <w:lang w:eastAsia="ar-SA"/>
        </w:rPr>
        <w:t>que</w:t>
      </w:r>
      <w:r w:rsidR="00D63413">
        <w:rPr>
          <w:rFonts w:asciiTheme="minorHAnsi" w:hAnsiTheme="minorHAnsi" w:cstheme="minorHAnsi"/>
          <w:lang w:eastAsia="ar-SA"/>
        </w:rPr>
        <w:t xml:space="preserve"> concede o título de Cidadão Honorário de Caicó ao Sr. Robson Ricardo Machado Lima de Carvalho e dá outras providências.</w:t>
      </w:r>
      <w:r w:rsidR="00984C9D">
        <w:rPr>
          <w:rFonts w:asciiTheme="minorHAnsi" w:hAnsiTheme="minorHAnsi" w:cstheme="minorHAnsi"/>
          <w:lang w:eastAsia="ar-SA"/>
        </w:rPr>
        <w:t xml:space="preserve"> </w:t>
      </w:r>
      <w:r w:rsidR="00717715">
        <w:rPr>
          <w:rFonts w:asciiTheme="minorHAnsi" w:hAnsiTheme="minorHAnsi" w:cstheme="minorHAnsi"/>
          <w:b/>
          <w:bCs/>
          <w:lang w:eastAsia="ar-SA"/>
        </w:rPr>
        <w:t>Requerimento</w:t>
      </w:r>
      <w:r w:rsidR="00D63413">
        <w:rPr>
          <w:rFonts w:asciiTheme="minorHAnsi" w:hAnsiTheme="minorHAnsi" w:cstheme="minorHAnsi"/>
          <w:b/>
          <w:bCs/>
          <w:lang w:eastAsia="ar-SA"/>
        </w:rPr>
        <w:t>s:</w:t>
      </w:r>
      <w:r w:rsidR="00717715" w:rsidRPr="00D2317D">
        <w:rPr>
          <w:rFonts w:asciiTheme="minorHAnsi" w:hAnsiTheme="minorHAnsi" w:cstheme="minorHAnsi"/>
          <w:b/>
          <w:bCs/>
          <w:lang w:eastAsia="ar-SA"/>
        </w:rPr>
        <w:t xml:space="preserve"> nº </w:t>
      </w:r>
      <w:r w:rsidR="00717715">
        <w:rPr>
          <w:rFonts w:asciiTheme="minorHAnsi" w:hAnsiTheme="minorHAnsi" w:cstheme="minorHAnsi"/>
          <w:b/>
          <w:bCs/>
          <w:lang w:eastAsia="ar-SA"/>
        </w:rPr>
        <w:t>05</w:t>
      </w:r>
      <w:r w:rsidR="00D63413">
        <w:rPr>
          <w:rFonts w:asciiTheme="minorHAnsi" w:hAnsiTheme="minorHAnsi" w:cstheme="minorHAnsi"/>
          <w:b/>
          <w:bCs/>
          <w:lang w:eastAsia="ar-SA"/>
        </w:rPr>
        <w:t>7</w:t>
      </w:r>
      <w:r w:rsidR="00717715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717715" w:rsidRPr="00D2317D">
        <w:rPr>
          <w:rFonts w:asciiTheme="minorHAnsi" w:hAnsiTheme="minorHAnsi" w:cstheme="minorHAnsi"/>
          <w:lang w:eastAsia="ar-SA"/>
        </w:rPr>
        <w:t>, de autoria d</w:t>
      </w:r>
      <w:r w:rsidR="00E33AFB">
        <w:rPr>
          <w:rFonts w:asciiTheme="minorHAnsi" w:hAnsiTheme="minorHAnsi" w:cstheme="minorHAnsi"/>
          <w:lang w:eastAsia="ar-SA"/>
        </w:rPr>
        <w:t>a</w:t>
      </w:r>
      <w:r w:rsidR="00717715" w:rsidRPr="00D2317D">
        <w:rPr>
          <w:rFonts w:asciiTheme="minorHAnsi" w:hAnsiTheme="minorHAnsi" w:cstheme="minorHAnsi"/>
          <w:lang w:eastAsia="ar-SA"/>
        </w:rPr>
        <w:t xml:space="preserve"> vereador</w:t>
      </w:r>
      <w:r w:rsidR="00E33AFB">
        <w:rPr>
          <w:rFonts w:asciiTheme="minorHAnsi" w:hAnsiTheme="minorHAnsi" w:cstheme="minorHAnsi"/>
          <w:lang w:eastAsia="ar-SA"/>
        </w:rPr>
        <w:t>a</w:t>
      </w:r>
      <w:r w:rsidR="00717715" w:rsidRPr="00D2317D">
        <w:rPr>
          <w:rFonts w:asciiTheme="minorHAnsi" w:hAnsiTheme="minorHAnsi" w:cstheme="minorHAnsi"/>
          <w:lang w:eastAsia="ar-SA"/>
        </w:rPr>
        <w:t xml:space="preserve"> </w:t>
      </w:r>
      <w:r w:rsidR="00E33AFB">
        <w:rPr>
          <w:rFonts w:asciiTheme="minorHAnsi" w:hAnsiTheme="minorHAnsi" w:cstheme="minorHAnsi"/>
          <w:b/>
          <w:bCs/>
          <w:lang w:eastAsia="ar-SA"/>
        </w:rPr>
        <w:t>Ana Aline Morais</w:t>
      </w:r>
      <w:r w:rsidR="00717715" w:rsidRPr="00D2317D">
        <w:rPr>
          <w:rFonts w:asciiTheme="minorHAnsi" w:hAnsiTheme="minorHAnsi" w:cstheme="minorHAnsi"/>
          <w:lang w:eastAsia="ar-SA"/>
        </w:rPr>
        <w:t xml:space="preserve">, </w:t>
      </w:r>
      <w:r w:rsidR="00717715" w:rsidRPr="00D2317D">
        <w:rPr>
          <w:rFonts w:asciiTheme="minorHAnsi" w:eastAsia="Calibri" w:hAnsiTheme="minorHAnsi" w:cstheme="minorHAnsi"/>
          <w:lang w:eastAsia="ar-SA"/>
        </w:rPr>
        <w:t>que</w:t>
      </w:r>
      <w:r w:rsidR="00E33AFB">
        <w:rPr>
          <w:rFonts w:asciiTheme="minorHAnsi" w:eastAsia="Calibri" w:hAnsiTheme="minorHAnsi" w:cstheme="minorHAnsi"/>
          <w:lang w:eastAsia="ar-SA"/>
        </w:rPr>
        <w:t xml:space="preserve"> </w:t>
      </w:r>
      <w:r w:rsidR="00AB2B80">
        <w:rPr>
          <w:rFonts w:asciiTheme="minorHAnsi" w:eastAsia="Calibri" w:hAnsiTheme="minorHAnsi" w:cstheme="minorHAnsi"/>
          <w:lang w:eastAsia="ar-SA"/>
        </w:rPr>
        <w:t xml:space="preserve">solicita </w:t>
      </w:r>
      <w:r w:rsidR="00D63413">
        <w:rPr>
          <w:rFonts w:asciiTheme="minorHAnsi" w:eastAsia="Calibri" w:hAnsiTheme="minorHAnsi" w:cstheme="minorHAnsi"/>
          <w:lang w:eastAsia="ar-SA"/>
        </w:rPr>
        <w:t xml:space="preserve">ao </w:t>
      </w:r>
      <w:r w:rsidR="00D63413" w:rsidRPr="00D2317D">
        <w:rPr>
          <w:rFonts w:asciiTheme="minorHAnsi" w:hAnsiTheme="minorHAnsi" w:cstheme="minorHAnsi"/>
          <w:lang w:eastAsia="ar-SA"/>
        </w:rPr>
        <w:t>prefeito municipal Judas Tadeu Alves dos Santos</w:t>
      </w:r>
      <w:r w:rsidR="00D63413">
        <w:rPr>
          <w:rFonts w:asciiTheme="minorHAnsi" w:hAnsiTheme="minorHAnsi" w:cstheme="minorHAnsi"/>
          <w:lang w:eastAsia="ar-SA"/>
        </w:rPr>
        <w:t xml:space="preserve"> informações sobre </w:t>
      </w:r>
      <w:r w:rsidR="00D63413" w:rsidRPr="00D63413">
        <w:rPr>
          <w:rFonts w:asciiTheme="minorHAnsi" w:hAnsiTheme="minorHAnsi" w:cstheme="minorHAnsi"/>
          <w:i/>
          <w:iCs/>
          <w:lang w:eastAsia="ar-SA"/>
        </w:rPr>
        <w:t>“</w:t>
      </w:r>
      <w:r w:rsidR="00D63413" w:rsidRPr="00D63413">
        <w:rPr>
          <w:rFonts w:asciiTheme="minorHAnsi" w:hAnsiTheme="minorHAnsi" w:cstheme="minorHAnsi"/>
          <w:i/>
          <w:iCs/>
        </w:rPr>
        <w:t xml:space="preserve">o andamento com a CAERN sobre a água encanada das Vila I e Vila II do </w:t>
      </w:r>
      <w:proofErr w:type="spellStart"/>
      <w:r w:rsidR="00D63413" w:rsidRPr="00D63413">
        <w:rPr>
          <w:rFonts w:asciiTheme="minorHAnsi" w:hAnsiTheme="minorHAnsi" w:cstheme="minorHAnsi"/>
          <w:i/>
          <w:iCs/>
        </w:rPr>
        <w:t>Sabugi</w:t>
      </w:r>
      <w:proofErr w:type="spellEnd"/>
      <w:r w:rsidR="00D63413" w:rsidRPr="00D63413">
        <w:rPr>
          <w:rFonts w:asciiTheme="minorHAnsi" w:hAnsiTheme="minorHAnsi" w:cstheme="minorHAnsi"/>
          <w:i/>
          <w:iCs/>
        </w:rPr>
        <w:t>” (sic)</w:t>
      </w:r>
      <w:r w:rsidR="00D63413" w:rsidRPr="00D63413">
        <w:rPr>
          <w:rFonts w:asciiTheme="minorHAnsi" w:hAnsiTheme="minorHAnsi" w:cstheme="minorHAnsi"/>
        </w:rPr>
        <w:t>;</w:t>
      </w:r>
      <w:r w:rsidR="00984C9D">
        <w:rPr>
          <w:rFonts w:asciiTheme="minorHAnsi" w:hAnsiTheme="minorHAnsi" w:cstheme="minorHAnsi"/>
          <w:lang w:eastAsia="ar-SA"/>
        </w:rPr>
        <w:t xml:space="preserve"> </w:t>
      </w:r>
      <w:r w:rsidR="00D63413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D63413">
        <w:rPr>
          <w:rFonts w:asciiTheme="minorHAnsi" w:hAnsiTheme="minorHAnsi" w:cstheme="minorHAnsi"/>
          <w:b/>
          <w:bCs/>
          <w:lang w:eastAsia="ar-SA"/>
        </w:rPr>
        <w:t>058</w:t>
      </w:r>
      <w:r w:rsidR="00D63413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D63413" w:rsidRPr="00D2317D">
        <w:rPr>
          <w:rFonts w:asciiTheme="minorHAnsi" w:hAnsiTheme="minorHAnsi" w:cstheme="minorHAnsi"/>
          <w:lang w:eastAsia="ar-SA"/>
        </w:rPr>
        <w:t xml:space="preserve">, de autoria </w:t>
      </w:r>
      <w:r w:rsidR="00AB2B80" w:rsidRPr="00D2317D">
        <w:rPr>
          <w:rFonts w:asciiTheme="minorHAnsi" w:hAnsiTheme="minorHAnsi" w:cstheme="minorHAnsi"/>
          <w:lang w:eastAsia="ar-SA"/>
        </w:rPr>
        <w:t>d</w:t>
      </w:r>
      <w:r w:rsidR="00AB2B80">
        <w:rPr>
          <w:rFonts w:asciiTheme="minorHAnsi" w:hAnsiTheme="minorHAnsi" w:cstheme="minorHAnsi"/>
          <w:lang w:eastAsia="ar-SA"/>
        </w:rPr>
        <w:t>a</w:t>
      </w:r>
      <w:r w:rsidR="00AB2B80" w:rsidRPr="00D2317D">
        <w:rPr>
          <w:rFonts w:asciiTheme="minorHAnsi" w:hAnsiTheme="minorHAnsi" w:cstheme="minorHAnsi"/>
          <w:lang w:eastAsia="ar-SA"/>
        </w:rPr>
        <w:t xml:space="preserve"> vereador</w:t>
      </w:r>
      <w:r w:rsidR="00AB2B80">
        <w:rPr>
          <w:rFonts w:asciiTheme="minorHAnsi" w:hAnsiTheme="minorHAnsi" w:cstheme="minorHAnsi"/>
          <w:lang w:eastAsia="ar-SA"/>
        </w:rPr>
        <w:t>a</w:t>
      </w:r>
      <w:r w:rsidR="00AB2B80" w:rsidRPr="00D2317D">
        <w:rPr>
          <w:rFonts w:asciiTheme="minorHAnsi" w:hAnsiTheme="minorHAnsi" w:cstheme="minorHAnsi"/>
          <w:lang w:eastAsia="ar-SA"/>
        </w:rPr>
        <w:t xml:space="preserve"> </w:t>
      </w:r>
      <w:r w:rsidR="00AB2B80">
        <w:rPr>
          <w:rFonts w:asciiTheme="minorHAnsi" w:hAnsiTheme="minorHAnsi" w:cstheme="minorHAnsi"/>
          <w:b/>
          <w:bCs/>
          <w:lang w:eastAsia="ar-SA"/>
        </w:rPr>
        <w:t>Ana Aline Morais</w:t>
      </w:r>
      <w:r w:rsidR="00D63413" w:rsidRPr="00D2317D">
        <w:rPr>
          <w:rFonts w:asciiTheme="minorHAnsi" w:hAnsiTheme="minorHAnsi" w:cstheme="minorHAnsi"/>
          <w:lang w:eastAsia="ar-SA"/>
        </w:rPr>
        <w:t xml:space="preserve">, </w:t>
      </w:r>
      <w:r w:rsidR="00D63413" w:rsidRPr="00D2317D">
        <w:rPr>
          <w:rFonts w:asciiTheme="minorHAnsi" w:eastAsia="Calibri" w:hAnsiTheme="minorHAnsi" w:cstheme="minorHAnsi"/>
          <w:lang w:eastAsia="ar-SA"/>
        </w:rPr>
        <w:t>que</w:t>
      </w:r>
      <w:r w:rsidR="00D63413">
        <w:rPr>
          <w:rFonts w:asciiTheme="minorHAnsi" w:eastAsia="Calibri" w:hAnsiTheme="minorHAnsi" w:cstheme="minorHAnsi"/>
          <w:lang w:eastAsia="ar-SA"/>
        </w:rPr>
        <w:t xml:space="preserve"> solicita a designação de uma audiência pública, para o dia vinte e dois de maio, às quinze horas, para tratar sobre </w:t>
      </w:r>
      <w:r w:rsidR="00D63413" w:rsidRPr="00D63413">
        <w:rPr>
          <w:rFonts w:asciiTheme="minorHAnsi" w:hAnsiTheme="minorHAnsi" w:cstheme="minorHAnsi"/>
          <w:i/>
          <w:iCs/>
        </w:rPr>
        <w:t>“20 anos do SUAS: construção, proteção social e resistência” (sic)</w:t>
      </w:r>
      <w:r w:rsidR="00D63413">
        <w:rPr>
          <w:rFonts w:asciiTheme="minorHAnsi" w:hAnsiTheme="minorHAnsi" w:cstheme="minorHAnsi"/>
        </w:rPr>
        <w:t>;</w:t>
      </w:r>
      <w:r w:rsidR="004767A5">
        <w:rPr>
          <w:rFonts w:asciiTheme="minorHAnsi" w:hAnsiTheme="minorHAnsi" w:cstheme="minorHAnsi"/>
        </w:rPr>
        <w:t xml:space="preserve"> e</w:t>
      </w:r>
      <w:r w:rsidR="00984C9D">
        <w:rPr>
          <w:rFonts w:asciiTheme="minorHAnsi" w:hAnsiTheme="minorHAnsi" w:cstheme="minorHAnsi"/>
        </w:rPr>
        <w:t xml:space="preserve"> </w:t>
      </w:r>
      <w:r w:rsidR="004767A5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4767A5">
        <w:rPr>
          <w:rFonts w:asciiTheme="minorHAnsi" w:hAnsiTheme="minorHAnsi" w:cstheme="minorHAnsi"/>
          <w:b/>
          <w:bCs/>
          <w:lang w:eastAsia="ar-SA"/>
        </w:rPr>
        <w:t>059</w:t>
      </w:r>
      <w:r w:rsidR="004767A5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4767A5" w:rsidRPr="00D2317D">
        <w:rPr>
          <w:rFonts w:asciiTheme="minorHAnsi" w:hAnsiTheme="minorHAnsi" w:cstheme="minorHAnsi"/>
          <w:lang w:eastAsia="ar-SA"/>
        </w:rPr>
        <w:t xml:space="preserve">, de autoria </w:t>
      </w:r>
      <w:r w:rsidR="00AB2B80" w:rsidRPr="00D2317D">
        <w:rPr>
          <w:rFonts w:asciiTheme="minorHAnsi" w:hAnsiTheme="minorHAnsi" w:cstheme="minorHAnsi"/>
          <w:lang w:eastAsia="ar-SA"/>
        </w:rPr>
        <w:t>d</w:t>
      </w:r>
      <w:r w:rsidR="00AB2B80">
        <w:rPr>
          <w:rFonts w:asciiTheme="minorHAnsi" w:hAnsiTheme="minorHAnsi" w:cstheme="minorHAnsi"/>
          <w:lang w:eastAsia="ar-SA"/>
        </w:rPr>
        <w:t>o</w:t>
      </w:r>
      <w:r w:rsidR="00AB2B80" w:rsidRPr="00D2317D">
        <w:rPr>
          <w:rFonts w:asciiTheme="minorHAnsi" w:hAnsiTheme="minorHAnsi" w:cstheme="minorHAnsi"/>
          <w:lang w:eastAsia="ar-SA"/>
        </w:rPr>
        <w:t xml:space="preserve"> vereador </w:t>
      </w:r>
      <w:r w:rsidR="00AB2B80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4767A5" w:rsidRPr="00D2317D">
        <w:rPr>
          <w:rFonts w:asciiTheme="minorHAnsi" w:hAnsiTheme="minorHAnsi" w:cstheme="minorHAnsi"/>
          <w:lang w:eastAsia="ar-SA"/>
        </w:rPr>
        <w:t xml:space="preserve">, </w:t>
      </w:r>
      <w:r w:rsidR="004767A5" w:rsidRPr="00D2317D">
        <w:rPr>
          <w:rFonts w:asciiTheme="minorHAnsi" w:eastAsia="Calibri" w:hAnsiTheme="minorHAnsi" w:cstheme="minorHAnsi"/>
          <w:lang w:eastAsia="ar-SA"/>
        </w:rPr>
        <w:t>que</w:t>
      </w:r>
      <w:r w:rsidR="004767A5">
        <w:rPr>
          <w:rFonts w:asciiTheme="minorHAnsi" w:eastAsia="Calibri" w:hAnsiTheme="minorHAnsi" w:cstheme="minorHAnsi"/>
          <w:lang w:eastAsia="ar-SA"/>
        </w:rPr>
        <w:t xml:space="preserve"> </w:t>
      </w:r>
      <w:r w:rsidR="00AB2B80">
        <w:rPr>
          <w:rFonts w:asciiTheme="minorHAnsi" w:eastAsia="Calibri" w:hAnsiTheme="minorHAnsi" w:cstheme="minorHAnsi"/>
          <w:lang w:eastAsia="ar-SA"/>
        </w:rPr>
        <w:t xml:space="preserve">solicita </w:t>
      </w:r>
      <w:r w:rsidR="004767A5">
        <w:rPr>
          <w:rFonts w:asciiTheme="minorHAnsi" w:eastAsia="Calibri" w:hAnsiTheme="minorHAnsi" w:cstheme="minorHAnsi"/>
          <w:lang w:eastAsia="ar-SA"/>
        </w:rPr>
        <w:t xml:space="preserve">ao </w:t>
      </w:r>
      <w:r w:rsidR="004767A5" w:rsidRPr="00D2317D">
        <w:rPr>
          <w:rFonts w:asciiTheme="minorHAnsi" w:hAnsiTheme="minorHAnsi" w:cstheme="minorHAnsi"/>
          <w:lang w:eastAsia="ar-SA"/>
        </w:rPr>
        <w:t>prefeito municipal Judas Tadeu Alves dos Santos</w:t>
      </w:r>
      <w:r w:rsidR="00AB2B80">
        <w:rPr>
          <w:rFonts w:asciiTheme="minorHAnsi" w:hAnsiTheme="minorHAnsi" w:cstheme="minorHAnsi"/>
          <w:lang w:eastAsia="ar-SA"/>
        </w:rPr>
        <w:t>, por meio da secretaria de Saúde,</w:t>
      </w:r>
      <w:r w:rsidR="004767A5">
        <w:rPr>
          <w:rFonts w:asciiTheme="minorHAnsi" w:hAnsiTheme="minorHAnsi" w:cstheme="minorHAnsi"/>
          <w:lang w:eastAsia="ar-SA"/>
        </w:rPr>
        <w:t xml:space="preserve"> informações </w:t>
      </w:r>
      <w:r w:rsidR="00AB2B80">
        <w:rPr>
          <w:rFonts w:asciiTheme="minorHAnsi" w:hAnsiTheme="minorHAnsi" w:cstheme="minorHAnsi"/>
          <w:lang w:eastAsia="ar-SA"/>
        </w:rPr>
        <w:t>acerca do atendimento médico do posto de saúde do bairro Paulo VI, tais como</w:t>
      </w:r>
      <w:r w:rsidR="00984C9D">
        <w:rPr>
          <w:rFonts w:asciiTheme="minorHAnsi" w:hAnsiTheme="minorHAnsi" w:cstheme="minorHAnsi"/>
          <w:lang w:eastAsia="ar-SA"/>
        </w:rPr>
        <w:t>,</w:t>
      </w:r>
      <w:r w:rsidR="00AB2B80">
        <w:rPr>
          <w:rFonts w:asciiTheme="minorHAnsi" w:hAnsiTheme="minorHAnsi" w:cstheme="minorHAnsi"/>
          <w:lang w:eastAsia="ar-SA"/>
        </w:rPr>
        <w:t xml:space="preserve"> se há profissional médico, se o atendimento está de acordo com a legislação e quantos são feitos por dia.</w:t>
      </w:r>
      <w:r w:rsidR="00984C9D">
        <w:rPr>
          <w:rFonts w:asciiTheme="minorHAnsi" w:hAnsiTheme="minorHAnsi" w:cstheme="minorHAnsi"/>
          <w:lang w:eastAsia="ar-SA"/>
        </w:rPr>
        <w:t xml:space="preserve"> </w:t>
      </w:r>
      <w:r w:rsidR="00184259">
        <w:rPr>
          <w:rFonts w:asciiTheme="minorHAnsi" w:hAnsiTheme="minorHAnsi" w:cstheme="minorHAnsi"/>
          <w:b/>
          <w:bCs/>
          <w:lang w:eastAsia="ar-SA"/>
        </w:rPr>
        <w:t>Moç</w:t>
      </w:r>
      <w:r w:rsidR="00AE47EC">
        <w:rPr>
          <w:rFonts w:asciiTheme="minorHAnsi" w:hAnsiTheme="minorHAnsi" w:cstheme="minorHAnsi"/>
          <w:b/>
          <w:bCs/>
          <w:lang w:eastAsia="ar-SA"/>
        </w:rPr>
        <w:t xml:space="preserve">ão </w:t>
      </w:r>
      <w:r w:rsidR="00EE79DD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EE79DD">
        <w:rPr>
          <w:rFonts w:asciiTheme="minorHAnsi" w:hAnsiTheme="minorHAnsi" w:cstheme="minorHAnsi"/>
          <w:b/>
          <w:bCs/>
          <w:lang w:eastAsia="ar-SA"/>
        </w:rPr>
        <w:t>020</w:t>
      </w:r>
      <w:r w:rsidR="00EE79DD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EE79DD" w:rsidRPr="00D2317D">
        <w:rPr>
          <w:rFonts w:asciiTheme="minorHAnsi" w:hAnsiTheme="minorHAnsi" w:cstheme="minorHAnsi"/>
          <w:lang w:eastAsia="ar-SA"/>
        </w:rPr>
        <w:t>, de autoria d</w:t>
      </w:r>
      <w:r w:rsidR="00EE79DD">
        <w:rPr>
          <w:rFonts w:asciiTheme="minorHAnsi" w:hAnsiTheme="minorHAnsi" w:cstheme="minorHAnsi"/>
          <w:lang w:eastAsia="ar-SA"/>
        </w:rPr>
        <w:t>a</w:t>
      </w:r>
      <w:r w:rsidR="00EE79DD" w:rsidRPr="00D2317D">
        <w:rPr>
          <w:rFonts w:asciiTheme="minorHAnsi" w:hAnsiTheme="minorHAnsi" w:cstheme="minorHAnsi"/>
          <w:lang w:eastAsia="ar-SA"/>
        </w:rPr>
        <w:t xml:space="preserve"> vereador</w:t>
      </w:r>
      <w:r w:rsidR="00EE79DD">
        <w:rPr>
          <w:rFonts w:asciiTheme="minorHAnsi" w:hAnsiTheme="minorHAnsi" w:cstheme="minorHAnsi"/>
          <w:lang w:eastAsia="ar-SA"/>
        </w:rPr>
        <w:t>a</w:t>
      </w:r>
      <w:r w:rsidR="00EE79DD" w:rsidRPr="00D2317D">
        <w:rPr>
          <w:rFonts w:asciiTheme="minorHAnsi" w:hAnsiTheme="minorHAnsi" w:cstheme="minorHAnsi"/>
          <w:lang w:eastAsia="ar-SA"/>
        </w:rPr>
        <w:t xml:space="preserve"> </w:t>
      </w:r>
      <w:r w:rsidR="00EE79DD">
        <w:rPr>
          <w:rFonts w:asciiTheme="minorHAnsi" w:hAnsiTheme="minorHAnsi" w:cstheme="minorHAnsi"/>
          <w:b/>
          <w:bCs/>
          <w:lang w:eastAsia="ar-SA"/>
        </w:rPr>
        <w:t>Ana Aline Morais</w:t>
      </w:r>
      <w:r w:rsidR="00EE79DD" w:rsidRPr="00D2317D">
        <w:rPr>
          <w:rFonts w:asciiTheme="minorHAnsi" w:hAnsiTheme="minorHAnsi" w:cstheme="minorHAnsi"/>
          <w:lang w:eastAsia="ar-SA"/>
        </w:rPr>
        <w:t xml:space="preserve">, </w:t>
      </w:r>
      <w:r w:rsidR="00EE79DD" w:rsidRPr="00D2317D">
        <w:rPr>
          <w:rFonts w:asciiTheme="minorHAnsi" w:eastAsia="Calibri" w:hAnsiTheme="minorHAnsi" w:cstheme="minorHAnsi"/>
          <w:lang w:eastAsia="ar-SA"/>
        </w:rPr>
        <w:t>que</w:t>
      </w:r>
      <w:r w:rsidR="00EE79DD">
        <w:rPr>
          <w:rFonts w:asciiTheme="minorHAnsi" w:eastAsia="Calibri" w:hAnsiTheme="minorHAnsi" w:cstheme="minorHAnsi"/>
          <w:lang w:eastAsia="ar-SA"/>
        </w:rPr>
        <w:t xml:space="preserve"> propõe Moção de Parabéns e Aplausos ao Sindicato dos Trabalhadores Rurais, Agricultores e Agricultoras Familiares de Caicó, pelos seus sessenta e dois anos de fundação.</w:t>
      </w:r>
      <w:r w:rsidR="002E5A58">
        <w:rPr>
          <w:rFonts w:asciiTheme="minorHAnsi" w:eastAsia="Calibri" w:hAnsiTheme="minorHAnsi" w:cstheme="minorHAnsi"/>
          <w:lang w:eastAsia="ar-SA"/>
        </w:rPr>
        <w:t xml:space="preserve"> </w:t>
      </w:r>
      <w:r w:rsidR="00E40D34" w:rsidRPr="00D2317D">
        <w:rPr>
          <w:rFonts w:asciiTheme="minorHAnsi" w:hAnsiTheme="minorHAnsi" w:cstheme="minorHAnsi"/>
          <w:b/>
          <w:bCs/>
          <w:lang w:eastAsia="ar-SA"/>
        </w:rPr>
        <w:t xml:space="preserve">Indicações: </w:t>
      </w:r>
      <w:r w:rsidR="00984C9D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984C9D">
        <w:rPr>
          <w:rFonts w:asciiTheme="minorHAnsi" w:hAnsiTheme="minorHAnsi" w:cstheme="minorHAnsi"/>
          <w:b/>
          <w:bCs/>
          <w:lang w:eastAsia="ar-SA"/>
        </w:rPr>
        <w:t>544, 552 e 553</w:t>
      </w:r>
      <w:r w:rsidR="00984C9D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984C9D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984C9D" w:rsidRPr="00D2317D">
        <w:rPr>
          <w:rFonts w:asciiTheme="minorHAnsi" w:hAnsiTheme="minorHAnsi" w:cstheme="minorHAnsi"/>
          <w:b/>
          <w:lang w:eastAsia="ar-SA"/>
        </w:rPr>
        <w:t>Ivanildo dos Santos da Costa</w:t>
      </w:r>
      <w:r w:rsidR="00984C9D" w:rsidRPr="00D2317D">
        <w:rPr>
          <w:rFonts w:asciiTheme="minorHAnsi" w:hAnsiTheme="minorHAnsi" w:cstheme="minorHAnsi"/>
          <w:lang w:eastAsia="ar-SA"/>
        </w:rPr>
        <w:t xml:space="preserve">, </w:t>
      </w:r>
      <w:r w:rsidR="00984C9D" w:rsidRPr="00D2317D">
        <w:rPr>
          <w:rFonts w:asciiTheme="minorHAnsi" w:eastAsia="Calibri" w:hAnsiTheme="minorHAnsi" w:cstheme="minorHAnsi"/>
          <w:lang w:eastAsia="ar-SA"/>
        </w:rPr>
        <w:t>que solicita</w:t>
      </w:r>
      <w:r w:rsidR="00984C9D">
        <w:rPr>
          <w:rFonts w:asciiTheme="minorHAnsi" w:eastAsia="Calibri" w:hAnsiTheme="minorHAnsi" w:cstheme="minorHAnsi"/>
          <w:lang w:eastAsia="ar-SA"/>
        </w:rPr>
        <w:t>m</w:t>
      </w:r>
      <w:r w:rsidR="00984C9D" w:rsidRPr="00D2317D">
        <w:rPr>
          <w:rFonts w:asciiTheme="minorHAnsi" w:eastAsia="Calibri" w:hAnsiTheme="minorHAnsi" w:cstheme="minorHAnsi"/>
          <w:lang w:eastAsia="ar-SA"/>
        </w:rPr>
        <w:t xml:space="preserve"> </w:t>
      </w:r>
      <w:r w:rsidR="00984C9D" w:rsidRPr="00D2317D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</w:t>
      </w:r>
      <w:r w:rsidR="00984C9D" w:rsidRPr="00D2317D">
        <w:rPr>
          <w:rFonts w:asciiTheme="minorHAnsi" w:hAnsiTheme="minorHAnsi" w:cstheme="minorHAnsi"/>
        </w:rPr>
        <w:t xml:space="preserve">Infraestrutura, </w:t>
      </w:r>
      <w:r w:rsidR="00984C9D">
        <w:rPr>
          <w:rFonts w:asciiTheme="minorHAnsi" w:hAnsiTheme="minorHAnsi" w:cstheme="minorHAnsi"/>
        </w:rPr>
        <w:t xml:space="preserve">a construção de uma lombada com placas de sinalização na rua Antônio </w:t>
      </w:r>
      <w:proofErr w:type="spellStart"/>
      <w:r w:rsidR="00984C9D">
        <w:rPr>
          <w:rFonts w:asciiTheme="minorHAnsi" w:hAnsiTheme="minorHAnsi" w:cstheme="minorHAnsi"/>
        </w:rPr>
        <w:t>Norvino</w:t>
      </w:r>
      <w:proofErr w:type="spellEnd"/>
      <w:r w:rsidR="00984C9D">
        <w:rPr>
          <w:rFonts w:asciiTheme="minorHAnsi" w:hAnsiTheme="minorHAnsi" w:cstheme="minorHAnsi"/>
        </w:rPr>
        <w:t xml:space="preserve">, no bairro Boa Passagem; o asfaltamento da rua Otávio Lamartine, no Centro; e, o recapeamento asfáltico da rua Olegário Vale, no Centro; </w:t>
      </w:r>
      <w:r w:rsidR="00D93A6E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CE4594">
        <w:rPr>
          <w:rFonts w:asciiTheme="minorHAnsi" w:hAnsiTheme="minorHAnsi" w:cstheme="minorHAnsi"/>
          <w:b/>
          <w:bCs/>
          <w:lang w:eastAsia="ar-SA"/>
        </w:rPr>
        <w:t>545 e 546</w:t>
      </w:r>
      <w:r w:rsidR="00D93A6E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D93A6E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D93A6E" w:rsidRPr="00D2317D">
        <w:rPr>
          <w:rFonts w:asciiTheme="minorHAnsi" w:hAnsiTheme="minorHAnsi" w:cstheme="minorHAnsi"/>
          <w:b/>
          <w:lang w:eastAsia="ar-SA"/>
        </w:rPr>
        <w:t>José Antônio da Silva</w:t>
      </w:r>
      <w:r w:rsidR="00D93A6E" w:rsidRPr="00D2317D">
        <w:rPr>
          <w:rFonts w:asciiTheme="minorHAnsi" w:hAnsiTheme="minorHAnsi" w:cstheme="minorHAnsi"/>
          <w:lang w:eastAsia="ar-SA"/>
        </w:rPr>
        <w:t xml:space="preserve">, </w:t>
      </w:r>
      <w:r w:rsidR="00D93A6E" w:rsidRPr="00D2317D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D93A6E" w:rsidRPr="00D2317D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</w:t>
      </w:r>
      <w:r w:rsidR="00D93A6E">
        <w:rPr>
          <w:rFonts w:asciiTheme="minorHAnsi" w:hAnsiTheme="minorHAnsi" w:cstheme="minorHAnsi"/>
          <w:lang w:eastAsia="ar-SA"/>
        </w:rPr>
        <w:t>Infraestrutura</w:t>
      </w:r>
      <w:r w:rsidR="00D93A6E" w:rsidRPr="00D2317D">
        <w:rPr>
          <w:rFonts w:asciiTheme="minorHAnsi" w:hAnsiTheme="minorHAnsi" w:cstheme="minorHAnsi"/>
          <w:lang w:eastAsia="ar-SA"/>
        </w:rPr>
        <w:t xml:space="preserve">, </w:t>
      </w:r>
      <w:r w:rsidR="00CE4594">
        <w:rPr>
          <w:rFonts w:asciiTheme="minorHAnsi" w:hAnsiTheme="minorHAnsi" w:cstheme="minorHAnsi"/>
          <w:lang w:eastAsia="ar-SA"/>
        </w:rPr>
        <w:t>a terraplenagem da rua Presidente Castelo Branco, no bairro Paulo VI</w:t>
      </w:r>
      <w:r w:rsidR="00F13BD6">
        <w:rPr>
          <w:rFonts w:asciiTheme="minorHAnsi" w:hAnsiTheme="minorHAnsi" w:cstheme="minorHAnsi"/>
          <w:lang w:eastAsia="ar-SA"/>
        </w:rPr>
        <w:t xml:space="preserve">; e, </w:t>
      </w:r>
      <w:r w:rsidR="00CE4594">
        <w:rPr>
          <w:rFonts w:asciiTheme="minorHAnsi" w:hAnsiTheme="minorHAnsi" w:cstheme="minorHAnsi"/>
          <w:lang w:eastAsia="ar-SA"/>
        </w:rPr>
        <w:t>a retirada de entulhos por trás do Hospital Regional do Seridó</w:t>
      </w:r>
      <w:r w:rsidR="00D93A6E">
        <w:rPr>
          <w:rFonts w:asciiTheme="minorHAnsi" w:hAnsiTheme="minorHAnsi" w:cstheme="minorHAnsi"/>
          <w:lang w:eastAsia="ar-SA"/>
        </w:rPr>
        <w:t>;</w:t>
      </w:r>
      <w:r w:rsidR="002E5A58">
        <w:rPr>
          <w:rFonts w:asciiTheme="minorHAnsi" w:hAnsiTheme="minorHAnsi" w:cstheme="minorHAnsi"/>
          <w:lang w:eastAsia="ar-SA"/>
        </w:rPr>
        <w:t xml:space="preserve"> </w:t>
      </w:r>
      <w:r w:rsidR="00AC230C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AC230C">
        <w:rPr>
          <w:rFonts w:asciiTheme="minorHAnsi" w:hAnsiTheme="minorHAnsi" w:cstheme="minorHAnsi"/>
          <w:b/>
          <w:bCs/>
          <w:lang w:eastAsia="ar-SA"/>
        </w:rPr>
        <w:t>548</w:t>
      </w:r>
      <w:r w:rsidR="00AC230C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AC230C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AC230C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AC230C" w:rsidRPr="00D2317D">
        <w:rPr>
          <w:rFonts w:asciiTheme="minorHAnsi" w:hAnsiTheme="minorHAnsi" w:cstheme="minorHAnsi"/>
          <w:lang w:eastAsia="ar-SA"/>
        </w:rPr>
        <w:t xml:space="preserve">, </w:t>
      </w:r>
      <w:r w:rsidR="00AC230C" w:rsidRPr="00D2317D">
        <w:rPr>
          <w:rFonts w:asciiTheme="minorHAnsi" w:eastAsia="Calibri" w:hAnsiTheme="minorHAnsi" w:cstheme="minorHAnsi"/>
          <w:lang w:eastAsia="ar-SA"/>
        </w:rPr>
        <w:t>que solicita</w:t>
      </w:r>
      <w:r w:rsidR="00AC230C">
        <w:rPr>
          <w:rFonts w:asciiTheme="minorHAnsi" w:eastAsia="Calibri" w:hAnsiTheme="minorHAnsi" w:cstheme="minorHAnsi"/>
          <w:lang w:eastAsia="ar-SA"/>
        </w:rPr>
        <w:t xml:space="preserve"> </w:t>
      </w:r>
      <w:r w:rsidR="00AC230C" w:rsidRPr="00D2317D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</w:t>
      </w:r>
      <w:r w:rsidR="00AC230C">
        <w:rPr>
          <w:rFonts w:asciiTheme="minorHAnsi" w:hAnsiTheme="minorHAnsi" w:cstheme="minorHAnsi"/>
          <w:lang w:eastAsia="ar-SA"/>
        </w:rPr>
        <w:t>Infraestrutura</w:t>
      </w:r>
      <w:r w:rsidR="00AC230C" w:rsidRPr="00D2317D">
        <w:rPr>
          <w:rFonts w:asciiTheme="minorHAnsi" w:hAnsiTheme="minorHAnsi" w:cstheme="minorHAnsi"/>
          <w:lang w:eastAsia="ar-SA"/>
        </w:rPr>
        <w:t xml:space="preserve">, </w:t>
      </w:r>
      <w:r w:rsidR="00AC230C">
        <w:rPr>
          <w:rFonts w:asciiTheme="minorHAnsi" w:hAnsiTheme="minorHAnsi" w:cstheme="minorHAnsi"/>
          <w:lang w:eastAsia="ar-SA"/>
        </w:rPr>
        <w:t xml:space="preserve">a </w:t>
      </w:r>
      <w:r w:rsidR="00AC230C">
        <w:rPr>
          <w:rFonts w:asciiTheme="minorHAnsi" w:hAnsiTheme="minorHAnsi" w:cstheme="minorHAnsi"/>
          <w:lang w:eastAsia="ar-SA"/>
        </w:rPr>
        <w:lastRenderedPageBreak/>
        <w:t>limpeza da galeria entre as ruas Cícero Romão e Josefa Vieira, no bairro Walfredo Gurgel;</w:t>
      </w:r>
      <w:r w:rsidR="00984C9D">
        <w:rPr>
          <w:rFonts w:asciiTheme="minorHAnsi" w:hAnsiTheme="minorHAnsi" w:cstheme="minorHAnsi"/>
          <w:lang w:eastAsia="ar-SA"/>
        </w:rPr>
        <w:t xml:space="preserve"> </w:t>
      </w:r>
      <w:r w:rsidR="008035F9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8035F9">
        <w:rPr>
          <w:rFonts w:asciiTheme="minorHAnsi" w:hAnsiTheme="minorHAnsi" w:cstheme="minorHAnsi"/>
          <w:b/>
          <w:bCs/>
          <w:lang w:eastAsia="ar-SA"/>
        </w:rPr>
        <w:t>550 e 551</w:t>
      </w:r>
      <w:r w:rsidR="008035F9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8035F9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8035F9" w:rsidRPr="00D2317D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8035F9" w:rsidRPr="00D2317D">
        <w:rPr>
          <w:rFonts w:asciiTheme="minorHAnsi" w:hAnsiTheme="minorHAnsi" w:cstheme="minorHAnsi"/>
          <w:lang w:eastAsia="ar-SA"/>
        </w:rPr>
        <w:t xml:space="preserve">, </w:t>
      </w:r>
      <w:r w:rsidR="008035F9" w:rsidRPr="00D2317D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8035F9" w:rsidRPr="00D2317D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</w:t>
      </w:r>
      <w:r w:rsidR="008035F9">
        <w:rPr>
          <w:rFonts w:asciiTheme="minorHAnsi" w:hAnsiTheme="minorHAnsi" w:cstheme="minorHAnsi"/>
          <w:lang w:eastAsia="ar-SA"/>
        </w:rPr>
        <w:t xml:space="preserve">Meio Ambiente, a poda de duas árvores da rua José Simplício Batista, no bairro Recreio; e, </w:t>
      </w:r>
      <w:r w:rsidR="00FF0715">
        <w:rPr>
          <w:rFonts w:asciiTheme="minorHAnsi" w:hAnsiTheme="minorHAnsi" w:cstheme="minorHAnsi"/>
          <w:lang w:eastAsia="ar-SA"/>
        </w:rPr>
        <w:t xml:space="preserve">por meio da secretaria de </w:t>
      </w:r>
      <w:r w:rsidR="008035F9">
        <w:rPr>
          <w:rFonts w:asciiTheme="minorHAnsi" w:hAnsiTheme="minorHAnsi" w:cstheme="minorHAnsi"/>
          <w:lang w:eastAsia="ar-SA"/>
        </w:rPr>
        <w:t>Infraestrutura</w:t>
      </w:r>
      <w:r w:rsidR="008035F9" w:rsidRPr="00D2317D">
        <w:rPr>
          <w:rFonts w:asciiTheme="minorHAnsi" w:hAnsiTheme="minorHAnsi" w:cstheme="minorHAnsi"/>
          <w:lang w:eastAsia="ar-SA"/>
        </w:rPr>
        <w:t>,</w:t>
      </w:r>
      <w:r w:rsidR="008035F9">
        <w:rPr>
          <w:rFonts w:asciiTheme="minorHAnsi" w:hAnsiTheme="minorHAnsi" w:cstheme="minorHAnsi"/>
          <w:lang w:eastAsia="ar-SA"/>
        </w:rPr>
        <w:t xml:space="preserve"> </w:t>
      </w:r>
      <w:r w:rsidR="00FF0715">
        <w:rPr>
          <w:rFonts w:asciiTheme="minorHAnsi" w:hAnsiTheme="minorHAnsi" w:cstheme="minorHAnsi"/>
          <w:lang w:eastAsia="ar-SA"/>
        </w:rPr>
        <w:t>a pavimentação da rua Maria de Lourdes Gois, no bairro Bento XVI</w:t>
      </w:r>
      <w:r w:rsidR="008035F9">
        <w:rPr>
          <w:rFonts w:asciiTheme="minorHAnsi" w:hAnsiTheme="minorHAnsi" w:cstheme="minorHAnsi"/>
          <w:lang w:eastAsia="ar-SA"/>
        </w:rPr>
        <w:t xml:space="preserve">; </w:t>
      </w:r>
      <w:r w:rsidR="00AA3750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AA3750">
        <w:rPr>
          <w:rFonts w:asciiTheme="minorHAnsi" w:hAnsiTheme="minorHAnsi" w:cstheme="minorHAnsi"/>
          <w:b/>
          <w:bCs/>
          <w:lang w:eastAsia="ar-SA"/>
        </w:rPr>
        <w:t>555, 556 e 557</w:t>
      </w:r>
      <w:r w:rsidR="00AA3750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AA3750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AA3750" w:rsidRPr="00D2317D">
        <w:rPr>
          <w:rFonts w:asciiTheme="minorHAnsi" w:hAnsiTheme="minorHAnsi" w:cstheme="minorHAnsi"/>
          <w:b/>
          <w:bCs/>
          <w:lang w:eastAsia="ar-SA"/>
        </w:rPr>
        <w:t>Júlio César Fernandes de Azevedo</w:t>
      </w:r>
      <w:r w:rsidR="00AA3750" w:rsidRPr="00D2317D">
        <w:rPr>
          <w:rFonts w:asciiTheme="minorHAnsi" w:hAnsiTheme="minorHAnsi" w:cstheme="minorHAnsi"/>
          <w:lang w:eastAsia="ar-SA"/>
        </w:rPr>
        <w:t xml:space="preserve">, </w:t>
      </w:r>
      <w:r w:rsidR="00AA3750" w:rsidRPr="00D2317D">
        <w:rPr>
          <w:rFonts w:asciiTheme="minorHAnsi" w:eastAsia="Calibri" w:hAnsiTheme="minorHAnsi" w:cstheme="minorHAnsi"/>
          <w:lang w:eastAsia="ar-SA"/>
        </w:rPr>
        <w:t>que solicita</w:t>
      </w:r>
      <w:r w:rsidR="00AA3750">
        <w:rPr>
          <w:rFonts w:asciiTheme="minorHAnsi" w:eastAsia="Calibri" w:hAnsiTheme="minorHAnsi" w:cstheme="minorHAnsi"/>
          <w:lang w:eastAsia="ar-SA"/>
        </w:rPr>
        <w:t>m</w:t>
      </w:r>
      <w:r w:rsidR="00AA3750" w:rsidRPr="00D2317D">
        <w:rPr>
          <w:rFonts w:asciiTheme="minorHAnsi" w:eastAsia="Calibri" w:hAnsiTheme="minorHAnsi" w:cstheme="minorHAnsi"/>
          <w:lang w:eastAsia="ar-SA"/>
        </w:rPr>
        <w:t xml:space="preserve"> </w:t>
      </w:r>
      <w:r w:rsidR="00AA3750" w:rsidRPr="00D2317D">
        <w:rPr>
          <w:rFonts w:asciiTheme="minorHAnsi" w:hAnsiTheme="minorHAnsi" w:cstheme="minorHAnsi"/>
          <w:lang w:eastAsia="ar-SA"/>
        </w:rPr>
        <w:t xml:space="preserve">ao prefeito municipal Judas Tadeu Alves dos Santos, por meio do setor competente, </w:t>
      </w:r>
      <w:r w:rsidR="00AA3750">
        <w:rPr>
          <w:rFonts w:asciiTheme="minorHAnsi" w:hAnsiTheme="minorHAnsi" w:cstheme="minorHAnsi"/>
          <w:lang w:eastAsia="ar-SA"/>
        </w:rPr>
        <w:t xml:space="preserve">a perfuração de poços tubulares com a máquina perfuratriz nas comunidades rurais do Município; </w:t>
      </w:r>
      <w:r w:rsidR="006535EE">
        <w:rPr>
          <w:rFonts w:asciiTheme="minorHAnsi" w:hAnsiTheme="minorHAnsi" w:cstheme="minorHAnsi"/>
          <w:lang w:eastAsia="ar-SA"/>
        </w:rPr>
        <w:t>a limpeza geral da praça do bairro Soledade; e, a da Praça Artur Aladim de Araújo, no bairro Recreio</w:t>
      </w:r>
      <w:r w:rsidR="00AA3750">
        <w:rPr>
          <w:rFonts w:asciiTheme="minorHAnsi" w:hAnsiTheme="minorHAnsi" w:cstheme="minorHAnsi"/>
          <w:lang w:eastAsia="ar-SA"/>
        </w:rPr>
        <w:t xml:space="preserve">; </w:t>
      </w:r>
      <w:r w:rsidR="00B718CD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B718CD">
        <w:rPr>
          <w:rFonts w:asciiTheme="minorHAnsi" w:hAnsiTheme="minorHAnsi" w:cstheme="minorHAnsi"/>
          <w:b/>
          <w:bCs/>
          <w:lang w:eastAsia="ar-SA"/>
        </w:rPr>
        <w:t>558 e 563</w:t>
      </w:r>
      <w:r w:rsidR="00B718CD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B718CD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B718CD" w:rsidRPr="00D2317D">
        <w:rPr>
          <w:rFonts w:asciiTheme="minorHAnsi" w:hAnsiTheme="minorHAnsi" w:cstheme="minorHAnsi"/>
          <w:b/>
          <w:bCs/>
          <w:lang w:eastAsia="ar-SA"/>
        </w:rPr>
        <w:t>Renato Saldanha de Souza</w:t>
      </w:r>
      <w:r w:rsidR="00B718CD" w:rsidRPr="00D2317D">
        <w:rPr>
          <w:rFonts w:asciiTheme="minorHAnsi" w:hAnsiTheme="minorHAnsi" w:cstheme="minorHAnsi"/>
          <w:lang w:eastAsia="ar-SA"/>
        </w:rPr>
        <w:t xml:space="preserve">, </w:t>
      </w:r>
      <w:r w:rsidR="00B718CD" w:rsidRPr="00D2317D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B718CD" w:rsidRPr="00D2317D">
        <w:rPr>
          <w:rFonts w:asciiTheme="minorHAnsi" w:hAnsiTheme="minorHAnsi" w:cstheme="minorHAnsi"/>
          <w:lang w:eastAsia="ar-SA"/>
        </w:rPr>
        <w:t>ao prefeito municipal Judas Tadeu Alves dos Santos, por meio da</w:t>
      </w:r>
      <w:r w:rsidR="00B718CD">
        <w:rPr>
          <w:rFonts w:asciiTheme="minorHAnsi" w:hAnsiTheme="minorHAnsi" w:cstheme="minorHAnsi"/>
          <w:lang w:eastAsia="ar-SA"/>
        </w:rPr>
        <w:t>s</w:t>
      </w:r>
      <w:r w:rsidR="00B718CD" w:rsidRPr="00D2317D">
        <w:rPr>
          <w:rFonts w:asciiTheme="minorHAnsi" w:hAnsiTheme="minorHAnsi" w:cstheme="minorHAnsi"/>
          <w:lang w:eastAsia="ar-SA"/>
        </w:rPr>
        <w:t xml:space="preserve"> secretaria</w:t>
      </w:r>
      <w:r w:rsidR="00B718CD">
        <w:rPr>
          <w:rFonts w:asciiTheme="minorHAnsi" w:hAnsiTheme="minorHAnsi" w:cstheme="minorHAnsi"/>
          <w:lang w:eastAsia="ar-SA"/>
        </w:rPr>
        <w:t>s</w:t>
      </w:r>
      <w:r w:rsidR="00B718CD" w:rsidRPr="00D2317D">
        <w:rPr>
          <w:rFonts w:asciiTheme="minorHAnsi" w:hAnsiTheme="minorHAnsi" w:cstheme="minorHAnsi"/>
          <w:lang w:eastAsia="ar-SA"/>
        </w:rPr>
        <w:t xml:space="preserve"> de </w:t>
      </w:r>
      <w:r w:rsidR="00B718CD">
        <w:rPr>
          <w:rFonts w:asciiTheme="minorHAnsi" w:hAnsiTheme="minorHAnsi" w:cstheme="minorHAnsi"/>
          <w:lang w:eastAsia="ar-SA"/>
        </w:rPr>
        <w:t>Agricultura e de Infraestrutura</w:t>
      </w:r>
      <w:r w:rsidR="00B718CD" w:rsidRPr="00D2317D">
        <w:rPr>
          <w:rFonts w:asciiTheme="minorHAnsi" w:hAnsiTheme="minorHAnsi" w:cstheme="minorHAnsi"/>
          <w:lang w:eastAsia="ar-SA"/>
        </w:rPr>
        <w:t xml:space="preserve">, </w:t>
      </w:r>
      <w:r w:rsidR="00B718CD">
        <w:rPr>
          <w:rFonts w:asciiTheme="minorHAnsi" w:hAnsiTheme="minorHAnsi" w:cstheme="minorHAnsi"/>
        </w:rPr>
        <w:t>a elaboração de um estudo para instalar postes e substituir as lâmpadas da comunidade Riacho da Serra</w:t>
      </w:r>
      <w:r w:rsidR="00B718CD" w:rsidRPr="00D2317D">
        <w:rPr>
          <w:rFonts w:asciiTheme="minorHAnsi" w:hAnsiTheme="minorHAnsi" w:cstheme="minorHAnsi"/>
        </w:rPr>
        <w:t>;</w:t>
      </w:r>
      <w:r w:rsidR="00B718CD">
        <w:rPr>
          <w:rFonts w:asciiTheme="minorHAnsi" w:hAnsiTheme="minorHAnsi" w:cstheme="minorHAnsi"/>
        </w:rPr>
        <w:t xml:space="preserve"> e, por meio da secretaria de </w:t>
      </w:r>
      <w:r w:rsidR="001B4FDF">
        <w:rPr>
          <w:rFonts w:asciiTheme="minorHAnsi" w:hAnsiTheme="minorHAnsi" w:cstheme="minorHAnsi"/>
        </w:rPr>
        <w:t>Infraestrutura</w:t>
      </w:r>
      <w:r w:rsidR="00B718CD">
        <w:rPr>
          <w:rFonts w:asciiTheme="minorHAnsi" w:hAnsiTheme="minorHAnsi" w:cstheme="minorHAnsi"/>
        </w:rPr>
        <w:t xml:space="preserve">, </w:t>
      </w:r>
      <w:r w:rsidR="001B4FDF">
        <w:rPr>
          <w:rFonts w:asciiTheme="minorHAnsi" w:hAnsiTheme="minorHAnsi" w:cstheme="minorHAnsi"/>
        </w:rPr>
        <w:t>o recolhimento do lixo da rua Emílio Félix, no bairro Frei Damião</w:t>
      </w:r>
      <w:r w:rsidR="00B718CD">
        <w:rPr>
          <w:rFonts w:asciiTheme="minorHAnsi" w:hAnsiTheme="minorHAnsi" w:cstheme="minorHAnsi"/>
        </w:rPr>
        <w:t xml:space="preserve">; </w:t>
      </w:r>
      <w:r w:rsidR="008A48D7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8A48D7">
        <w:rPr>
          <w:rFonts w:asciiTheme="minorHAnsi" w:hAnsiTheme="minorHAnsi" w:cstheme="minorHAnsi"/>
          <w:b/>
          <w:bCs/>
          <w:lang w:eastAsia="ar-SA"/>
        </w:rPr>
        <w:t>559 e 566</w:t>
      </w:r>
      <w:r w:rsidR="008A48D7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8A48D7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8A48D7">
        <w:rPr>
          <w:rFonts w:asciiTheme="minorHAnsi" w:hAnsiTheme="minorHAnsi" w:cstheme="minorHAnsi"/>
          <w:b/>
          <w:lang w:eastAsia="ar-SA"/>
        </w:rPr>
        <w:t>Rutênio Diniz de Medeiros</w:t>
      </w:r>
      <w:r w:rsidR="008A48D7" w:rsidRPr="00D2317D">
        <w:rPr>
          <w:rFonts w:asciiTheme="minorHAnsi" w:hAnsiTheme="minorHAnsi" w:cstheme="minorHAnsi"/>
          <w:lang w:eastAsia="ar-SA"/>
        </w:rPr>
        <w:t xml:space="preserve">, </w:t>
      </w:r>
      <w:r w:rsidR="008A48D7" w:rsidRPr="00D2317D">
        <w:rPr>
          <w:rFonts w:asciiTheme="minorHAnsi" w:eastAsia="Calibri" w:hAnsiTheme="minorHAnsi" w:cstheme="minorHAnsi"/>
          <w:lang w:eastAsia="ar-SA"/>
        </w:rPr>
        <w:t>que solicita</w:t>
      </w:r>
      <w:r w:rsidR="008A48D7">
        <w:rPr>
          <w:rFonts w:asciiTheme="minorHAnsi" w:eastAsia="Calibri" w:hAnsiTheme="minorHAnsi" w:cstheme="minorHAnsi"/>
          <w:lang w:eastAsia="ar-SA"/>
        </w:rPr>
        <w:t>m</w:t>
      </w:r>
      <w:r w:rsidR="008A48D7" w:rsidRPr="00D2317D">
        <w:rPr>
          <w:rFonts w:asciiTheme="minorHAnsi" w:eastAsia="Calibri" w:hAnsiTheme="minorHAnsi" w:cstheme="minorHAnsi"/>
          <w:lang w:eastAsia="ar-SA"/>
        </w:rPr>
        <w:t xml:space="preserve"> </w:t>
      </w:r>
      <w:r w:rsidR="008A48D7" w:rsidRPr="00D2317D">
        <w:rPr>
          <w:rFonts w:asciiTheme="minorHAnsi" w:hAnsiTheme="minorHAnsi" w:cstheme="minorHAnsi"/>
          <w:lang w:eastAsia="ar-SA"/>
        </w:rPr>
        <w:t>ao prefeito municipal Judas Tadeu Alves dos Santos, por meio da secretaria de</w:t>
      </w:r>
      <w:r w:rsidR="008A48D7">
        <w:rPr>
          <w:rFonts w:asciiTheme="minorHAnsi" w:hAnsiTheme="minorHAnsi" w:cstheme="minorHAnsi"/>
          <w:lang w:eastAsia="ar-SA"/>
        </w:rPr>
        <w:t xml:space="preserve"> Infraestrutura, a</w:t>
      </w:r>
      <w:r w:rsidR="005A11D5">
        <w:rPr>
          <w:rFonts w:asciiTheme="minorHAnsi" w:hAnsiTheme="minorHAnsi" w:cstheme="minorHAnsi"/>
          <w:lang w:eastAsia="ar-SA"/>
        </w:rPr>
        <w:t xml:space="preserve"> terraplenagem da rua </w:t>
      </w:r>
      <w:proofErr w:type="spellStart"/>
      <w:r w:rsidR="005A11D5">
        <w:rPr>
          <w:rFonts w:asciiTheme="minorHAnsi" w:hAnsiTheme="minorHAnsi" w:cstheme="minorHAnsi"/>
          <w:lang w:eastAsia="ar-SA"/>
        </w:rPr>
        <w:t>Persia</w:t>
      </w:r>
      <w:proofErr w:type="spellEnd"/>
      <w:r w:rsidR="005A11D5">
        <w:rPr>
          <w:rFonts w:asciiTheme="minorHAnsi" w:hAnsiTheme="minorHAnsi" w:cstheme="minorHAnsi"/>
          <w:lang w:eastAsia="ar-SA"/>
        </w:rPr>
        <w:t xml:space="preserve"> Lima de Medeiros, no bairro João Paulo II; e, </w:t>
      </w:r>
      <w:r w:rsidR="00067399">
        <w:rPr>
          <w:rFonts w:asciiTheme="minorHAnsi" w:hAnsiTheme="minorHAnsi" w:cstheme="minorHAnsi"/>
          <w:lang w:eastAsia="ar-SA"/>
        </w:rPr>
        <w:t>a</w:t>
      </w:r>
      <w:r w:rsidR="008A48D7">
        <w:rPr>
          <w:rFonts w:asciiTheme="minorHAnsi" w:hAnsiTheme="minorHAnsi" w:cstheme="minorHAnsi"/>
          <w:lang w:eastAsia="ar-SA"/>
        </w:rPr>
        <w:t xml:space="preserve"> pavimentação da rua </w:t>
      </w:r>
      <w:r w:rsidR="00067399">
        <w:rPr>
          <w:rFonts w:asciiTheme="minorHAnsi" w:hAnsiTheme="minorHAnsi" w:cstheme="minorHAnsi"/>
          <w:lang w:eastAsia="ar-SA"/>
        </w:rPr>
        <w:t>João Nóbrega</w:t>
      </w:r>
      <w:r w:rsidR="008A48D7">
        <w:rPr>
          <w:rFonts w:asciiTheme="minorHAnsi" w:hAnsiTheme="minorHAnsi" w:cstheme="minorHAnsi"/>
          <w:lang w:eastAsia="ar-SA"/>
        </w:rPr>
        <w:t xml:space="preserve">, no bairro </w:t>
      </w:r>
      <w:proofErr w:type="spellStart"/>
      <w:r w:rsidR="00067399">
        <w:rPr>
          <w:rFonts w:asciiTheme="minorHAnsi" w:hAnsiTheme="minorHAnsi" w:cstheme="minorHAnsi"/>
          <w:lang w:eastAsia="ar-SA"/>
        </w:rPr>
        <w:t>Samanaú</w:t>
      </w:r>
      <w:proofErr w:type="spellEnd"/>
      <w:r w:rsidR="008A48D7">
        <w:rPr>
          <w:rFonts w:asciiTheme="minorHAnsi" w:hAnsiTheme="minorHAnsi" w:cstheme="minorHAnsi"/>
          <w:lang w:eastAsia="ar-SA"/>
        </w:rPr>
        <w:t xml:space="preserve">; </w:t>
      </w:r>
      <w:r w:rsidR="002417F9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2417F9">
        <w:rPr>
          <w:rFonts w:asciiTheme="minorHAnsi" w:hAnsiTheme="minorHAnsi" w:cstheme="minorHAnsi"/>
          <w:b/>
          <w:bCs/>
          <w:lang w:eastAsia="ar-SA"/>
        </w:rPr>
        <w:t>560 e 561</w:t>
      </w:r>
      <w:r w:rsidR="002417F9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2417F9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2417F9" w:rsidRPr="00D2317D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="002417F9" w:rsidRPr="00D2317D">
        <w:rPr>
          <w:rFonts w:asciiTheme="minorHAnsi" w:hAnsiTheme="minorHAnsi" w:cstheme="minorHAnsi"/>
          <w:lang w:eastAsia="ar-SA"/>
        </w:rPr>
        <w:t xml:space="preserve">, </w:t>
      </w:r>
      <w:r w:rsidR="002417F9" w:rsidRPr="00D2317D">
        <w:rPr>
          <w:rFonts w:asciiTheme="minorHAnsi" w:eastAsia="Calibri" w:hAnsiTheme="minorHAnsi" w:cstheme="minorHAnsi"/>
          <w:lang w:eastAsia="ar-SA"/>
        </w:rPr>
        <w:t>que solicita</w:t>
      </w:r>
      <w:r w:rsidR="002417F9">
        <w:rPr>
          <w:rFonts w:asciiTheme="minorHAnsi" w:eastAsia="Calibri" w:hAnsiTheme="minorHAnsi" w:cstheme="minorHAnsi"/>
          <w:lang w:eastAsia="ar-SA"/>
        </w:rPr>
        <w:t>m</w:t>
      </w:r>
      <w:r w:rsidR="002417F9">
        <w:rPr>
          <w:rFonts w:asciiTheme="minorHAnsi" w:eastAsia="Calibri" w:hAnsiTheme="minorHAnsi" w:cstheme="minorHAnsi"/>
          <w:lang w:eastAsia="ar-SA"/>
        </w:rPr>
        <w:t xml:space="preserve"> </w:t>
      </w:r>
      <w:r w:rsidR="002417F9" w:rsidRPr="00D2317D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</w:t>
      </w:r>
      <w:r w:rsidR="002417F9">
        <w:rPr>
          <w:rFonts w:asciiTheme="minorHAnsi" w:hAnsiTheme="minorHAnsi" w:cstheme="minorHAnsi"/>
          <w:lang w:eastAsia="ar-SA"/>
        </w:rPr>
        <w:t>Infraestrutura</w:t>
      </w:r>
      <w:r w:rsidR="002417F9" w:rsidRPr="00D2317D">
        <w:rPr>
          <w:rFonts w:asciiTheme="minorHAnsi" w:hAnsiTheme="minorHAnsi" w:cstheme="minorHAnsi"/>
          <w:lang w:eastAsia="ar-SA"/>
        </w:rPr>
        <w:t xml:space="preserve">, </w:t>
      </w:r>
      <w:r w:rsidR="002417F9">
        <w:rPr>
          <w:rFonts w:asciiTheme="minorHAnsi" w:hAnsiTheme="minorHAnsi" w:cstheme="minorHAnsi"/>
          <w:lang w:eastAsia="ar-SA"/>
        </w:rPr>
        <w:t xml:space="preserve">a construção de banheiros e a inserção de um ponto de água na Praça Márcia Fernandes, no bairro </w:t>
      </w:r>
      <w:proofErr w:type="spellStart"/>
      <w:r w:rsidR="002417F9">
        <w:rPr>
          <w:rFonts w:asciiTheme="minorHAnsi" w:hAnsiTheme="minorHAnsi" w:cstheme="minorHAnsi"/>
          <w:lang w:eastAsia="ar-SA"/>
        </w:rPr>
        <w:t>Samanaú</w:t>
      </w:r>
      <w:proofErr w:type="spellEnd"/>
      <w:r w:rsidR="002417F9">
        <w:rPr>
          <w:rFonts w:asciiTheme="minorHAnsi" w:hAnsiTheme="minorHAnsi" w:cstheme="minorHAnsi"/>
          <w:lang w:eastAsia="ar-SA"/>
        </w:rPr>
        <w:t>;</w:t>
      </w:r>
      <w:r w:rsidR="006E752F">
        <w:rPr>
          <w:rFonts w:asciiTheme="minorHAnsi" w:hAnsiTheme="minorHAnsi" w:cstheme="minorHAnsi"/>
          <w:lang w:eastAsia="ar-SA"/>
        </w:rPr>
        <w:t xml:space="preserve"> </w:t>
      </w:r>
      <w:r w:rsidR="009E070E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A479B7">
        <w:rPr>
          <w:rFonts w:asciiTheme="minorHAnsi" w:hAnsiTheme="minorHAnsi" w:cstheme="minorHAnsi"/>
          <w:b/>
          <w:bCs/>
          <w:lang w:eastAsia="ar-SA"/>
        </w:rPr>
        <w:t>562</w:t>
      </w:r>
      <w:r w:rsidR="009256F3">
        <w:rPr>
          <w:rFonts w:asciiTheme="minorHAnsi" w:hAnsiTheme="minorHAnsi" w:cstheme="minorHAnsi"/>
          <w:b/>
          <w:bCs/>
          <w:lang w:eastAsia="ar-SA"/>
        </w:rPr>
        <w:t xml:space="preserve"> e </w:t>
      </w:r>
      <w:r w:rsidR="00A479B7">
        <w:rPr>
          <w:rFonts w:asciiTheme="minorHAnsi" w:hAnsiTheme="minorHAnsi" w:cstheme="minorHAnsi"/>
          <w:b/>
          <w:bCs/>
          <w:lang w:eastAsia="ar-SA"/>
        </w:rPr>
        <w:t>565</w:t>
      </w:r>
      <w:r w:rsidR="009E070E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9E070E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A479B7">
        <w:rPr>
          <w:rFonts w:asciiTheme="minorHAnsi" w:hAnsiTheme="minorHAnsi" w:cstheme="minorHAnsi"/>
          <w:b/>
          <w:lang w:eastAsia="ar-SA"/>
        </w:rPr>
        <w:t>Anderson Clayton Duarte de Medeiros</w:t>
      </w:r>
      <w:r w:rsidR="009E070E" w:rsidRPr="00D2317D">
        <w:rPr>
          <w:rFonts w:asciiTheme="minorHAnsi" w:hAnsiTheme="minorHAnsi" w:cstheme="minorHAnsi"/>
          <w:lang w:eastAsia="ar-SA"/>
        </w:rPr>
        <w:t xml:space="preserve">, </w:t>
      </w:r>
      <w:r w:rsidR="009E070E" w:rsidRPr="00D2317D">
        <w:rPr>
          <w:rFonts w:asciiTheme="minorHAnsi" w:eastAsia="Calibri" w:hAnsiTheme="minorHAnsi" w:cstheme="minorHAnsi"/>
          <w:lang w:eastAsia="ar-SA"/>
        </w:rPr>
        <w:t>que solicita</w:t>
      </w:r>
      <w:r w:rsidR="009E070E">
        <w:rPr>
          <w:rFonts w:asciiTheme="minorHAnsi" w:eastAsia="Calibri" w:hAnsiTheme="minorHAnsi" w:cstheme="minorHAnsi"/>
          <w:lang w:eastAsia="ar-SA"/>
        </w:rPr>
        <w:t>m</w:t>
      </w:r>
      <w:r w:rsidR="009E070E" w:rsidRPr="00D2317D">
        <w:rPr>
          <w:rFonts w:asciiTheme="minorHAnsi" w:eastAsia="Calibri" w:hAnsiTheme="minorHAnsi" w:cstheme="minorHAnsi"/>
          <w:lang w:eastAsia="ar-SA"/>
        </w:rPr>
        <w:t xml:space="preserve"> </w:t>
      </w:r>
      <w:r w:rsidR="009E070E" w:rsidRPr="00D2317D">
        <w:rPr>
          <w:rFonts w:asciiTheme="minorHAnsi" w:hAnsiTheme="minorHAnsi" w:cstheme="minorHAnsi"/>
          <w:lang w:eastAsia="ar-SA"/>
        </w:rPr>
        <w:t xml:space="preserve">ao </w:t>
      </w:r>
      <w:r w:rsidR="00A479B7">
        <w:rPr>
          <w:rFonts w:asciiTheme="minorHAnsi" w:hAnsiTheme="minorHAnsi" w:cstheme="minorHAnsi"/>
          <w:lang w:eastAsia="ar-SA"/>
        </w:rPr>
        <w:t xml:space="preserve">secretário de Meio Ambiente </w:t>
      </w:r>
      <w:proofErr w:type="spellStart"/>
      <w:r w:rsidR="00A479B7">
        <w:rPr>
          <w:rFonts w:asciiTheme="minorHAnsi" w:hAnsiTheme="minorHAnsi" w:cstheme="minorHAnsi"/>
          <w:lang w:eastAsia="ar-SA"/>
        </w:rPr>
        <w:t>Nidson</w:t>
      </w:r>
      <w:proofErr w:type="spellEnd"/>
      <w:r w:rsidR="00A479B7">
        <w:rPr>
          <w:rFonts w:asciiTheme="minorHAnsi" w:hAnsiTheme="minorHAnsi" w:cstheme="minorHAnsi"/>
          <w:lang w:eastAsia="ar-SA"/>
        </w:rPr>
        <w:t xml:space="preserve"> Dantas a plantação de árvores cabreiras em torno do canteiro Ana Tavares, em frente ao cemitério São Vicente de Paulo; </w:t>
      </w:r>
      <w:r w:rsidR="009256F3">
        <w:rPr>
          <w:rFonts w:asciiTheme="minorHAnsi" w:hAnsiTheme="minorHAnsi" w:cstheme="minorHAnsi"/>
          <w:lang w:eastAsia="ar-SA"/>
        </w:rPr>
        <w:t>e, a doação de adubo para a Praça Maria Almeida, situada no Hospital do Seridó.</w:t>
      </w:r>
      <w:r w:rsidR="009969D3">
        <w:rPr>
          <w:rFonts w:asciiTheme="minorHAnsi" w:hAnsiTheme="minorHAnsi" w:cstheme="minorHAnsi"/>
          <w:lang w:eastAsia="ar-SA"/>
        </w:rPr>
        <w:t xml:space="preserve"> No Pequeno Expediente, a Segunda-Secretária leu a </w:t>
      </w:r>
      <w:r w:rsidR="009969D3">
        <w:rPr>
          <w:rFonts w:asciiTheme="minorHAnsi" w:hAnsiTheme="minorHAnsi" w:cstheme="minorHAnsi"/>
          <w:b/>
          <w:bCs/>
          <w:lang w:eastAsia="ar-SA"/>
        </w:rPr>
        <w:t>Indicação nº 549/20</w:t>
      </w:r>
      <w:r w:rsidR="00984C9D">
        <w:rPr>
          <w:rFonts w:asciiTheme="minorHAnsi" w:hAnsiTheme="minorHAnsi" w:cstheme="minorHAnsi"/>
          <w:b/>
          <w:bCs/>
          <w:lang w:eastAsia="ar-SA"/>
        </w:rPr>
        <w:t>25</w:t>
      </w:r>
      <w:r w:rsidR="009969D3">
        <w:rPr>
          <w:rFonts w:asciiTheme="minorHAnsi" w:hAnsiTheme="minorHAnsi" w:cstheme="minorHAnsi"/>
          <w:lang w:eastAsia="ar-SA"/>
        </w:rPr>
        <w:t xml:space="preserve">, de autoria da vereadora </w:t>
      </w:r>
      <w:r w:rsidR="009969D3">
        <w:rPr>
          <w:rFonts w:asciiTheme="minorHAnsi" w:hAnsiTheme="minorHAnsi" w:cstheme="minorHAnsi"/>
          <w:b/>
          <w:bCs/>
          <w:lang w:eastAsia="ar-SA"/>
        </w:rPr>
        <w:t>Ana Aline Morais</w:t>
      </w:r>
      <w:r w:rsidR="009969D3">
        <w:rPr>
          <w:rFonts w:asciiTheme="minorHAnsi" w:hAnsiTheme="minorHAnsi" w:cstheme="minorHAnsi"/>
          <w:lang w:eastAsia="ar-SA"/>
        </w:rPr>
        <w:t xml:space="preserve">, </w:t>
      </w:r>
      <w:r w:rsidR="009969D3" w:rsidRPr="00D2317D">
        <w:rPr>
          <w:rFonts w:asciiTheme="minorHAnsi" w:eastAsia="Calibri" w:hAnsiTheme="minorHAnsi" w:cstheme="minorHAnsi"/>
          <w:lang w:eastAsia="ar-SA"/>
        </w:rPr>
        <w:t>que solicita</w:t>
      </w:r>
      <w:r w:rsidR="009969D3">
        <w:rPr>
          <w:rFonts w:asciiTheme="minorHAnsi" w:eastAsia="Calibri" w:hAnsiTheme="minorHAnsi" w:cstheme="minorHAnsi"/>
          <w:lang w:eastAsia="ar-SA"/>
        </w:rPr>
        <w:t xml:space="preserve"> </w:t>
      </w:r>
      <w:r w:rsidR="009969D3" w:rsidRPr="00D2317D">
        <w:rPr>
          <w:rFonts w:asciiTheme="minorHAnsi" w:hAnsiTheme="minorHAnsi" w:cstheme="minorHAnsi"/>
          <w:lang w:eastAsia="ar-SA"/>
        </w:rPr>
        <w:t>ao prefeito municipal Judas Tadeu Alves dos Santos, por meio da secretaria de</w:t>
      </w:r>
      <w:r w:rsidR="009969D3">
        <w:rPr>
          <w:rFonts w:asciiTheme="minorHAnsi" w:hAnsiTheme="minorHAnsi" w:cstheme="minorHAnsi"/>
          <w:lang w:eastAsia="ar-SA"/>
        </w:rPr>
        <w:t xml:space="preserve"> Agricultura, a terraplenagem do alto próximo a Dedé Micaela, na estra</w:t>
      </w:r>
      <w:r w:rsidR="00984C9D">
        <w:rPr>
          <w:rFonts w:asciiTheme="minorHAnsi" w:hAnsiTheme="minorHAnsi" w:cstheme="minorHAnsi"/>
          <w:lang w:eastAsia="ar-SA"/>
        </w:rPr>
        <w:t>d</w:t>
      </w:r>
      <w:r w:rsidR="009969D3">
        <w:rPr>
          <w:rFonts w:asciiTheme="minorHAnsi" w:hAnsiTheme="minorHAnsi" w:cstheme="minorHAnsi"/>
          <w:lang w:eastAsia="ar-SA"/>
        </w:rPr>
        <w:t xml:space="preserve">a da comunidade Lagoa Seca, a qual foi discutida pelo vereador </w:t>
      </w:r>
      <w:r w:rsidR="009969D3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="009969D3">
        <w:rPr>
          <w:rFonts w:asciiTheme="minorHAnsi" w:hAnsiTheme="minorHAnsi" w:cstheme="minorHAnsi"/>
          <w:lang w:eastAsia="ar-SA"/>
        </w:rPr>
        <w:t xml:space="preserve">, que arguiu duplicidade. Na oportunidade, a Secretaria </w:t>
      </w:r>
      <w:r w:rsidR="00984C9D">
        <w:rPr>
          <w:rFonts w:asciiTheme="minorHAnsi" w:hAnsiTheme="minorHAnsi" w:cstheme="minorHAnsi"/>
          <w:lang w:eastAsia="ar-SA"/>
        </w:rPr>
        <w:t>i</w:t>
      </w:r>
      <w:r w:rsidR="009969D3">
        <w:rPr>
          <w:rFonts w:asciiTheme="minorHAnsi" w:hAnsiTheme="minorHAnsi" w:cstheme="minorHAnsi"/>
          <w:lang w:eastAsia="ar-SA"/>
        </w:rPr>
        <w:t>nformou que o vereador solicitou a pavimentação, enquanto a vereadora</w:t>
      </w:r>
      <w:r w:rsidR="00984C9D">
        <w:rPr>
          <w:rFonts w:asciiTheme="minorHAnsi" w:hAnsiTheme="minorHAnsi" w:cstheme="minorHAnsi"/>
          <w:lang w:eastAsia="ar-SA"/>
        </w:rPr>
        <w:t>,</w:t>
      </w:r>
      <w:r w:rsidR="009969D3">
        <w:rPr>
          <w:rFonts w:asciiTheme="minorHAnsi" w:hAnsiTheme="minorHAnsi" w:cstheme="minorHAnsi"/>
          <w:lang w:eastAsia="ar-SA"/>
        </w:rPr>
        <w:t xml:space="preserve"> a terraplenagem. Em seguida, o vereador afirmou que iria verificar as suas indicações, pois já tinha pedido da terraplenagem do sítio Lagoa Seca.</w:t>
      </w:r>
      <w:r w:rsidR="006E752F">
        <w:rPr>
          <w:rFonts w:asciiTheme="minorHAnsi" w:hAnsiTheme="minorHAnsi" w:cstheme="minorHAnsi"/>
          <w:lang w:eastAsia="ar-SA"/>
        </w:rPr>
        <w:t xml:space="preserve"> </w:t>
      </w:r>
      <w:r w:rsidRPr="00E70215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GRANDE EXPEDIENTE</w:t>
      </w:r>
      <w:r w:rsidRPr="00E70215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Pr="00D2317D">
        <w:rPr>
          <w:rFonts w:asciiTheme="minorHAnsi" w:hAnsiTheme="minorHAnsi" w:cstheme="minorHAnsi"/>
          <w:color w:val="000000"/>
          <w:lang w:eastAsia="ar-SA"/>
        </w:rPr>
        <w:t xml:space="preserve"> Fizeram o uso da tribuna os vereadores </w:t>
      </w:r>
      <w:r w:rsidR="009969D3" w:rsidRPr="00D2317D">
        <w:rPr>
          <w:rFonts w:asciiTheme="minorHAnsi" w:hAnsiTheme="minorHAnsi" w:cstheme="minorHAnsi"/>
          <w:b/>
          <w:lang w:eastAsia="ar-SA"/>
        </w:rPr>
        <w:t>Frankslâneo Diogo da Silva</w:t>
      </w:r>
      <w:r w:rsidR="009969D3" w:rsidRPr="00D2317D">
        <w:rPr>
          <w:rFonts w:asciiTheme="minorHAnsi" w:hAnsiTheme="minorHAnsi" w:cstheme="minorHAnsi"/>
          <w:lang w:eastAsia="ar-SA"/>
        </w:rPr>
        <w:t xml:space="preserve">, </w:t>
      </w:r>
      <w:r w:rsidR="009969D3" w:rsidRPr="00D2317D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="009969D3" w:rsidRPr="00D2317D">
        <w:rPr>
          <w:rFonts w:asciiTheme="minorHAnsi" w:hAnsiTheme="minorHAnsi" w:cstheme="minorHAnsi"/>
          <w:lang w:eastAsia="ar-SA"/>
        </w:rPr>
        <w:t>,</w:t>
      </w:r>
      <w:r w:rsidR="009969D3" w:rsidRPr="00D2317D">
        <w:rPr>
          <w:rFonts w:asciiTheme="minorHAnsi" w:hAnsiTheme="minorHAnsi" w:cstheme="minorHAnsi"/>
          <w:b/>
          <w:lang w:eastAsia="ar-SA"/>
        </w:rPr>
        <w:t xml:space="preserve"> </w:t>
      </w:r>
      <w:r w:rsidR="009969D3" w:rsidRPr="00D2317D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9969D3" w:rsidRPr="00D2317D">
        <w:rPr>
          <w:rFonts w:asciiTheme="minorHAnsi" w:hAnsiTheme="minorHAnsi" w:cstheme="minorHAnsi"/>
          <w:lang w:eastAsia="ar-SA"/>
        </w:rPr>
        <w:t>,</w:t>
      </w:r>
      <w:r w:rsidR="009969D3" w:rsidRPr="00D2317D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9969D3" w:rsidRPr="00D375CA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9969D3">
        <w:rPr>
          <w:rFonts w:asciiTheme="minorHAnsi" w:hAnsiTheme="minorHAnsi" w:cstheme="minorHAnsi"/>
          <w:lang w:eastAsia="ar-SA"/>
        </w:rPr>
        <w:t xml:space="preserve">, </w:t>
      </w:r>
      <w:r w:rsidR="009969D3" w:rsidRPr="00D2317D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 w:rsidR="009969D3">
        <w:rPr>
          <w:rFonts w:asciiTheme="minorHAnsi" w:hAnsiTheme="minorHAnsi" w:cstheme="minorHAnsi"/>
          <w:lang w:eastAsia="ar-SA"/>
        </w:rPr>
        <w:t xml:space="preserve"> </w:t>
      </w:r>
      <w:r w:rsidR="000F5271">
        <w:rPr>
          <w:rFonts w:asciiTheme="minorHAnsi" w:hAnsiTheme="minorHAnsi" w:cstheme="minorHAnsi"/>
          <w:lang w:eastAsia="ar-SA"/>
        </w:rPr>
        <w:t xml:space="preserve">e </w:t>
      </w:r>
      <w:r w:rsidR="009969D3" w:rsidRPr="00D2317D">
        <w:rPr>
          <w:rFonts w:asciiTheme="minorHAnsi" w:hAnsiTheme="minorHAnsi" w:cstheme="minorHAnsi"/>
          <w:b/>
          <w:bCs/>
          <w:lang w:eastAsia="ar-SA"/>
        </w:rPr>
        <w:t>Ana Aline Morais</w:t>
      </w:r>
      <w:r w:rsidR="000F5271" w:rsidRPr="00D2317D">
        <w:rPr>
          <w:rFonts w:asciiTheme="minorHAnsi" w:hAnsiTheme="minorHAnsi" w:cstheme="minorHAnsi"/>
          <w:lang w:eastAsia="ar-SA"/>
        </w:rPr>
        <w:t>,</w:t>
      </w:r>
      <w:r w:rsidR="000F5271" w:rsidRPr="00D2317D">
        <w:rPr>
          <w:rFonts w:asciiTheme="minorHAnsi" w:hAnsiTheme="minorHAnsi" w:cstheme="minorHAnsi"/>
          <w:b/>
          <w:lang w:eastAsia="ar-SA"/>
        </w:rPr>
        <w:t xml:space="preserve"> </w:t>
      </w:r>
      <w:r w:rsidRPr="00D2317D">
        <w:rPr>
          <w:rFonts w:asciiTheme="minorHAnsi" w:hAnsiTheme="minorHAnsi" w:cstheme="minorHAnsi"/>
          <w:color w:val="000000"/>
          <w:lang w:eastAsia="ar-SA"/>
        </w:rPr>
        <w:t>que discutiram matérias encaminhadas à Mesa desta Casa, de interesse da coletividade, e que ficam arquivadas na Secretaria desta Câmara.</w:t>
      </w:r>
      <w:r w:rsidR="007505B5" w:rsidRPr="00D2317D">
        <w:rPr>
          <w:rFonts w:asciiTheme="minorHAnsi" w:hAnsiTheme="minorHAnsi" w:cstheme="minorHAnsi"/>
          <w:lang w:eastAsia="ar-SA"/>
        </w:rPr>
        <w:t xml:space="preserve"> </w:t>
      </w:r>
      <w:r w:rsidRPr="00D2317D">
        <w:rPr>
          <w:rFonts w:asciiTheme="minorHAnsi" w:hAnsiTheme="minorHAnsi" w:cstheme="minorHAnsi"/>
          <w:color w:val="000000"/>
          <w:lang w:eastAsia="ar-SA"/>
        </w:rPr>
        <w:t>C</w:t>
      </w:r>
      <w:r w:rsidRPr="00D2317D">
        <w:rPr>
          <w:rFonts w:asciiTheme="minorHAnsi" w:hAnsiTheme="minorHAnsi" w:cstheme="minorHAnsi"/>
        </w:rPr>
        <w:t xml:space="preserve">oncluído o Grande Expediente, houve verificação de quórum, presentes os vereadores </w:t>
      </w:r>
      <w:r w:rsidR="00F8576E" w:rsidRPr="00D2317D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F8576E" w:rsidRPr="00D2317D">
        <w:rPr>
          <w:rFonts w:asciiTheme="minorHAnsi" w:hAnsiTheme="minorHAnsi" w:cstheme="minorHAnsi"/>
          <w:lang w:eastAsia="ar-SA"/>
        </w:rPr>
        <w:t xml:space="preserve">, </w:t>
      </w:r>
      <w:r w:rsidR="00F8576E" w:rsidRPr="00D375CA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F8576E">
        <w:rPr>
          <w:rFonts w:asciiTheme="minorHAnsi" w:hAnsiTheme="minorHAnsi" w:cstheme="minorHAnsi"/>
          <w:lang w:eastAsia="ar-SA"/>
        </w:rPr>
        <w:t xml:space="preserve">, </w:t>
      </w:r>
      <w:r w:rsidR="00F8576E" w:rsidRPr="00D2317D">
        <w:rPr>
          <w:rFonts w:asciiTheme="minorHAnsi" w:hAnsiTheme="minorHAnsi" w:cstheme="minorHAnsi"/>
          <w:b/>
          <w:bCs/>
          <w:lang w:eastAsia="ar-SA"/>
        </w:rPr>
        <w:t>Ana Aline Morais</w:t>
      </w:r>
      <w:r w:rsidR="00F8576E" w:rsidRPr="00D2317D">
        <w:rPr>
          <w:rFonts w:asciiTheme="minorHAnsi" w:hAnsiTheme="minorHAnsi" w:cstheme="minorHAnsi"/>
          <w:lang w:eastAsia="ar-SA"/>
        </w:rPr>
        <w:t>,</w:t>
      </w:r>
      <w:r w:rsidR="00F8576E" w:rsidRPr="00D2317D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F8576E" w:rsidRPr="00D2317D">
        <w:rPr>
          <w:rFonts w:asciiTheme="minorHAnsi" w:hAnsiTheme="minorHAnsi" w:cstheme="minorHAnsi"/>
          <w:b/>
          <w:lang w:eastAsia="ar-SA"/>
        </w:rPr>
        <w:t>Thales Rangel da Costa</w:t>
      </w:r>
      <w:r w:rsidR="00F8576E" w:rsidRPr="00D2317D">
        <w:rPr>
          <w:rFonts w:asciiTheme="minorHAnsi" w:hAnsiTheme="minorHAnsi" w:cstheme="minorHAnsi"/>
          <w:lang w:eastAsia="ar-SA"/>
        </w:rPr>
        <w:t xml:space="preserve">, </w:t>
      </w:r>
      <w:r w:rsidR="00F8576E" w:rsidRPr="00D2317D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="00F8576E" w:rsidRPr="00D2317D">
        <w:rPr>
          <w:rFonts w:asciiTheme="minorHAnsi" w:hAnsiTheme="minorHAnsi" w:cstheme="minorHAnsi"/>
          <w:lang w:eastAsia="ar-SA"/>
        </w:rPr>
        <w:t xml:space="preserve">, </w:t>
      </w:r>
      <w:r w:rsidR="00F8576E" w:rsidRPr="00D2317D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 w:rsidR="00F8576E" w:rsidRPr="00D2317D">
        <w:rPr>
          <w:rFonts w:asciiTheme="minorHAnsi" w:hAnsiTheme="minorHAnsi" w:cstheme="minorHAnsi"/>
          <w:lang w:eastAsia="ar-SA"/>
        </w:rPr>
        <w:t xml:space="preserve">, </w:t>
      </w:r>
      <w:r w:rsidR="00F8576E" w:rsidRPr="00D2317D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F8576E" w:rsidRPr="00D2317D">
        <w:rPr>
          <w:rFonts w:asciiTheme="minorHAnsi" w:hAnsiTheme="minorHAnsi" w:cstheme="minorHAnsi"/>
          <w:lang w:eastAsia="ar-SA"/>
        </w:rPr>
        <w:t>,</w:t>
      </w:r>
      <w:r w:rsidR="00F8576E" w:rsidRPr="00D2317D">
        <w:rPr>
          <w:rFonts w:asciiTheme="minorHAnsi" w:hAnsiTheme="minorHAnsi" w:cstheme="minorHAnsi"/>
          <w:b/>
          <w:bCs/>
          <w:lang w:eastAsia="ar-SA"/>
        </w:rPr>
        <w:t xml:space="preserve"> Francisco Fábio de Araújo</w:t>
      </w:r>
      <w:r w:rsidR="00F8576E" w:rsidRPr="00D2317D">
        <w:rPr>
          <w:rFonts w:asciiTheme="minorHAnsi" w:hAnsiTheme="minorHAnsi" w:cstheme="minorHAnsi"/>
          <w:lang w:eastAsia="ar-SA"/>
        </w:rPr>
        <w:t>,</w:t>
      </w:r>
      <w:r w:rsidR="00F8576E" w:rsidRPr="00D2317D">
        <w:rPr>
          <w:rFonts w:asciiTheme="minorHAnsi" w:hAnsiTheme="minorHAnsi" w:cstheme="minorHAnsi"/>
          <w:b/>
          <w:lang w:eastAsia="ar-SA"/>
        </w:rPr>
        <w:t xml:space="preserve"> </w:t>
      </w:r>
      <w:r w:rsidR="00F8576E" w:rsidRPr="00D2317D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="00F8576E" w:rsidRPr="00D2317D">
        <w:rPr>
          <w:rFonts w:asciiTheme="minorHAnsi" w:hAnsiTheme="minorHAnsi" w:cstheme="minorHAnsi"/>
          <w:lang w:eastAsia="ar-SA"/>
        </w:rPr>
        <w:t>,</w:t>
      </w:r>
      <w:r w:rsidR="00F8576E" w:rsidRPr="00D2317D">
        <w:rPr>
          <w:rFonts w:asciiTheme="minorHAnsi" w:hAnsiTheme="minorHAnsi" w:cstheme="minorHAnsi"/>
          <w:b/>
          <w:lang w:eastAsia="ar-SA"/>
        </w:rPr>
        <w:t xml:space="preserve"> </w:t>
      </w:r>
      <w:r w:rsidR="000F5271" w:rsidRPr="000F5271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0F5271">
        <w:rPr>
          <w:rFonts w:asciiTheme="minorHAnsi" w:hAnsiTheme="minorHAnsi" w:cstheme="minorHAnsi"/>
          <w:lang w:eastAsia="ar-SA"/>
        </w:rPr>
        <w:t xml:space="preserve">, </w:t>
      </w:r>
      <w:r w:rsidR="00F8576E" w:rsidRPr="00D2317D">
        <w:rPr>
          <w:rFonts w:asciiTheme="minorHAnsi" w:hAnsiTheme="minorHAnsi" w:cstheme="minorHAnsi"/>
          <w:b/>
          <w:lang w:eastAsia="ar-SA"/>
        </w:rPr>
        <w:t>Renato Saldanha de Souza</w:t>
      </w:r>
      <w:r w:rsidR="00F8576E" w:rsidRPr="00D2317D">
        <w:rPr>
          <w:rFonts w:asciiTheme="minorHAnsi" w:hAnsiTheme="minorHAnsi" w:cstheme="minorHAnsi"/>
          <w:bCs/>
          <w:lang w:eastAsia="ar-SA"/>
        </w:rPr>
        <w:t xml:space="preserve">, </w:t>
      </w:r>
      <w:r w:rsidR="00F8576E" w:rsidRPr="00D2317D">
        <w:rPr>
          <w:rFonts w:asciiTheme="minorHAnsi" w:hAnsiTheme="minorHAnsi" w:cstheme="minorHAnsi"/>
          <w:b/>
          <w:lang w:eastAsia="ar-SA"/>
        </w:rPr>
        <w:t>Rosângela Maria da Silva</w:t>
      </w:r>
      <w:r w:rsidR="00F8576E" w:rsidRPr="00D2317D">
        <w:rPr>
          <w:rFonts w:asciiTheme="minorHAnsi" w:hAnsiTheme="minorHAnsi" w:cstheme="minorHAnsi"/>
          <w:bCs/>
          <w:lang w:eastAsia="ar-SA"/>
        </w:rPr>
        <w:t xml:space="preserve"> </w:t>
      </w:r>
      <w:r w:rsidR="00F8576E" w:rsidRPr="00D2317D">
        <w:rPr>
          <w:rFonts w:asciiTheme="minorHAnsi" w:hAnsiTheme="minorHAnsi" w:cstheme="minorHAnsi"/>
          <w:lang w:eastAsia="ar-SA"/>
        </w:rPr>
        <w:t xml:space="preserve">e </w:t>
      </w:r>
      <w:r w:rsidR="00F8576E" w:rsidRPr="00D2317D">
        <w:rPr>
          <w:rFonts w:asciiTheme="minorHAnsi" w:hAnsiTheme="minorHAnsi" w:cstheme="minorHAnsi"/>
          <w:b/>
          <w:lang w:eastAsia="ar-SA"/>
        </w:rPr>
        <w:t>Rutênio Diniz de Medeiros</w:t>
      </w:r>
      <w:r w:rsidR="00F8576E" w:rsidRPr="00D2317D">
        <w:rPr>
          <w:rFonts w:asciiTheme="minorHAnsi" w:hAnsiTheme="minorHAnsi" w:cstheme="minorHAnsi"/>
          <w:lang w:eastAsia="ar-SA"/>
        </w:rPr>
        <w:t xml:space="preserve">, totalizando </w:t>
      </w:r>
      <w:r w:rsidR="009969D3">
        <w:rPr>
          <w:rFonts w:asciiTheme="minorHAnsi" w:hAnsiTheme="minorHAnsi" w:cstheme="minorHAnsi"/>
          <w:lang w:eastAsia="ar-SA"/>
        </w:rPr>
        <w:t>treze</w:t>
      </w:r>
      <w:r w:rsidR="00F8576E" w:rsidRPr="00D2317D">
        <w:rPr>
          <w:rFonts w:asciiTheme="minorHAnsi" w:hAnsiTheme="minorHAnsi" w:cstheme="minorHAnsi"/>
          <w:lang w:eastAsia="ar-SA"/>
        </w:rPr>
        <w:t xml:space="preserve"> membros.</w:t>
      </w:r>
      <w:r w:rsidR="00754656">
        <w:rPr>
          <w:rFonts w:asciiTheme="minorHAnsi" w:hAnsiTheme="minorHAnsi" w:cstheme="minorHAnsi"/>
          <w:lang w:eastAsia="ar-SA"/>
        </w:rPr>
        <w:t xml:space="preserve"> </w:t>
      </w:r>
      <w:r w:rsidRPr="00D2317D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ORDEM DO DIA</w:t>
      </w:r>
      <w:r w:rsidRPr="00D2317D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Pr="00D2317D">
        <w:rPr>
          <w:rFonts w:asciiTheme="minorHAnsi" w:hAnsiTheme="minorHAnsi" w:cstheme="minorHAnsi"/>
          <w:b/>
          <w:lang w:eastAsia="ar-SA"/>
        </w:rPr>
        <w:t xml:space="preserve"> </w:t>
      </w:r>
      <w:r w:rsidRPr="00D2317D">
        <w:rPr>
          <w:rFonts w:asciiTheme="minorHAnsi" w:hAnsiTheme="minorHAnsi" w:cstheme="minorHAnsi"/>
          <w:lang w:eastAsia="ar-SA"/>
        </w:rPr>
        <w:t>Foram deliberad</w:t>
      </w:r>
      <w:r w:rsidR="006E752F">
        <w:rPr>
          <w:rFonts w:asciiTheme="minorHAnsi" w:hAnsiTheme="minorHAnsi" w:cstheme="minorHAnsi"/>
          <w:lang w:eastAsia="ar-SA"/>
        </w:rPr>
        <w:t>o</w:t>
      </w:r>
      <w:r w:rsidRPr="00D2317D">
        <w:rPr>
          <w:rFonts w:asciiTheme="minorHAnsi" w:hAnsiTheme="minorHAnsi" w:cstheme="minorHAnsi"/>
          <w:lang w:eastAsia="ar-SA"/>
        </w:rPr>
        <w:t>s, por unanimidade,</w:t>
      </w:r>
      <w:r w:rsidR="00056AB3">
        <w:rPr>
          <w:rFonts w:asciiTheme="minorHAnsi" w:hAnsiTheme="minorHAnsi" w:cstheme="minorHAnsi"/>
          <w:lang w:eastAsia="ar-SA"/>
        </w:rPr>
        <w:t xml:space="preserve"> </w:t>
      </w:r>
      <w:r w:rsidR="00C00835">
        <w:rPr>
          <w:rFonts w:asciiTheme="minorHAnsi" w:hAnsiTheme="minorHAnsi" w:cstheme="minorHAnsi"/>
          <w:lang w:eastAsia="ar-SA"/>
        </w:rPr>
        <w:t xml:space="preserve">os </w:t>
      </w:r>
      <w:r w:rsidR="00C00835">
        <w:rPr>
          <w:rFonts w:asciiTheme="minorHAnsi" w:hAnsiTheme="minorHAnsi" w:cstheme="minorHAnsi"/>
          <w:b/>
          <w:bCs/>
          <w:lang w:eastAsia="ar-SA"/>
        </w:rPr>
        <w:t xml:space="preserve">Projetos de Decreto nº </w:t>
      </w:r>
      <w:r w:rsidR="00C00835">
        <w:rPr>
          <w:rFonts w:asciiTheme="minorHAnsi" w:hAnsiTheme="minorHAnsi" w:cstheme="minorHAnsi"/>
          <w:b/>
          <w:bCs/>
          <w:lang w:eastAsia="ar-SA"/>
        </w:rPr>
        <w:t>060, 061 e 062</w:t>
      </w:r>
      <w:r w:rsidR="00C00835">
        <w:rPr>
          <w:rFonts w:asciiTheme="minorHAnsi" w:hAnsiTheme="minorHAnsi" w:cstheme="minorHAnsi"/>
          <w:b/>
          <w:bCs/>
          <w:lang w:eastAsia="ar-SA"/>
        </w:rPr>
        <w:t>/2025</w:t>
      </w:r>
      <w:r w:rsidR="00C00835">
        <w:rPr>
          <w:rFonts w:asciiTheme="minorHAnsi" w:hAnsiTheme="minorHAnsi" w:cstheme="minorHAnsi"/>
          <w:lang w:eastAsia="ar-SA"/>
        </w:rPr>
        <w:t xml:space="preserve">, os </w:t>
      </w:r>
      <w:r w:rsidR="00C00835">
        <w:rPr>
          <w:rFonts w:asciiTheme="minorHAnsi" w:hAnsiTheme="minorHAnsi" w:cstheme="minorHAnsi"/>
          <w:b/>
          <w:bCs/>
          <w:lang w:eastAsia="ar-SA"/>
        </w:rPr>
        <w:t xml:space="preserve">Requerimentos nº </w:t>
      </w:r>
      <w:r w:rsidR="00C00835" w:rsidRPr="00C00835">
        <w:rPr>
          <w:rFonts w:asciiTheme="minorHAnsi" w:hAnsiTheme="minorHAnsi" w:cstheme="minorHAnsi"/>
          <w:b/>
          <w:bCs/>
          <w:lang w:eastAsia="ar-SA"/>
        </w:rPr>
        <w:t>057, 058 e 059/2025</w:t>
      </w:r>
      <w:r w:rsidR="00C00835">
        <w:rPr>
          <w:rFonts w:asciiTheme="minorHAnsi" w:hAnsiTheme="minorHAnsi" w:cstheme="minorHAnsi"/>
          <w:lang w:eastAsia="ar-SA"/>
        </w:rPr>
        <w:t xml:space="preserve"> e </w:t>
      </w:r>
      <w:r w:rsidR="00056AB3">
        <w:rPr>
          <w:rFonts w:asciiTheme="minorHAnsi" w:hAnsiTheme="minorHAnsi" w:cstheme="minorHAnsi"/>
          <w:lang w:eastAsia="ar-SA"/>
        </w:rPr>
        <w:t xml:space="preserve">a </w:t>
      </w:r>
      <w:r w:rsidR="00056AB3">
        <w:rPr>
          <w:rFonts w:asciiTheme="minorHAnsi" w:hAnsiTheme="minorHAnsi" w:cstheme="minorHAnsi"/>
          <w:b/>
          <w:bCs/>
          <w:lang w:eastAsia="ar-SA"/>
        </w:rPr>
        <w:t>Moç</w:t>
      </w:r>
      <w:r w:rsidR="00C00835">
        <w:rPr>
          <w:rFonts w:asciiTheme="minorHAnsi" w:hAnsiTheme="minorHAnsi" w:cstheme="minorHAnsi"/>
          <w:b/>
          <w:bCs/>
          <w:lang w:eastAsia="ar-SA"/>
        </w:rPr>
        <w:t>ão</w:t>
      </w:r>
      <w:r w:rsidR="00056AB3">
        <w:rPr>
          <w:rFonts w:asciiTheme="minorHAnsi" w:hAnsiTheme="minorHAnsi" w:cstheme="minorHAnsi"/>
          <w:b/>
          <w:bCs/>
          <w:lang w:eastAsia="ar-SA"/>
        </w:rPr>
        <w:t xml:space="preserve"> nº </w:t>
      </w:r>
      <w:r w:rsidR="00C00835">
        <w:rPr>
          <w:rFonts w:asciiTheme="minorHAnsi" w:hAnsiTheme="minorHAnsi" w:cstheme="minorHAnsi"/>
          <w:b/>
          <w:bCs/>
          <w:lang w:eastAsia="ar-SA"/>
        </w:rPr>
        <w:t>020</w:t>
      </w:r>
      <w:r w:rsidR="00056AB3">
        <w:rPr>
          <w:rFonts w:asciiTheme="minorHAnsi" w:hAnsiTheme="minorHAnsi" w:cstheme="minorHAnsi"/>
          <w:b/>
          <w:bCs/>
          <w:lang w:eastAsia="ar-SA"/>
        </w:rPr>
        <w:t>/2025</w:t>
      </w:r>
      <w:r w:rsidR="00EE28EE" w:rsidRPr="00D2317D">
        <w:rPr>
          <w:rFonts w:asciiTheme="minorHAnsi" w:hAnsiTheme="minorHAnsi" w:cstheme="minorHAnsi"/>
          <w:lang w:eastAsia="ar-SA"/>
        </w:rPr>
        <w:t>.</w:t>
      </w:r>
      <w:r w:rsidR="00E71D97" w:rsidRPr="00D2317D">
        <w:rPr>
          <w:rFonts w:asciiTheme="minorHAnsi" w:hAnsiTheme="minorHAnsi" w:cstheme="minorHAnsi"/>
          <w:lang w:eastAsia="ar-SA"/>
        </w:rPr>
        <w:t xml:space="preserve"> </w:t>
      </w:r>
      <w:r w:rsidRPr="00D2317D">
        <w:rPr>
          <w:rFonts w:asciiTheme="minorHAnsi" w:hAnsiTheme="minorHAnsi" w:cstheme="minorHAnsi"/>
          <w:lang w:eastAsia="ar-SA"/>
        </w:rPr>
        <w:t>Fo</w:t>
      </w:r>
      <w:r w:rsidR="00A027AB">
        <w:rPr>
          <w:rFonts w:asciiTheme="minorHAnsi" w:hAnsiTheme="minorHAnsi" w:cstheme="minorHAnsi"/>
          <w:lang w:eastAsia="ar-SA"/>
        </w:rPr>
        <w:t>ram</w:t>
      </w:r>
      <w:r w:rsidRPr="00D2317D">
        <w:rPr>
          <w:rFonts w:asciiTheme="minorHAnsi" w:hAnsiTheme="minorHAnsi" w:cstheme="minorHAnsi"/>
          <w:lang w:eastAsia="ar-SA"/>
        </w:rPr>
        <w:t xml:space="preserve"> aprovad</w:t>
      </w:r>
      <w:r w:rsidR="00C00835">
        <w:rPr>
          <w:rFonts w:asciiTheme="minorHAnsi" w:hAnsiTheme="minorHAnsi" w:cstheme="minorHAnsi"/>
          <w:lang w:eastAsia="ar-SA"/>
        </w:rPr>
        <w:t>a</w:t>
      </w:r>
      <w:r w:rsidR="00056AB3">
        <w:rPr>
          <w:rFonts w:asciiTheme="minorHAnsi" w:hAnsiTheme="minorHAnsi" w:cstheme="minorHAnsi"/>
          <w:lang w:eastAsia="ar-SA"/>
        </w:rPr>
        <w:t xml:space="preserve">s </w:t>
      </w:r>
      <w:r w:rsidR="00C00835">
        <w:rPr>
          <w:rFonts w:asciiTheme="minorHAnsi" w:hAnsiTheme="minorHAnsi" w:cstheme="minorHAnsi"/>
          <w:lang w:eastAsia="ar-SA"/>
        </w:rPr>
        <w:t xml:space="preserve">as </w:t>
      </w:r>
      <w:r w:rsidR="00C00835">
        <w:rPr>
          <w:rFonts w:asciiTheme="minorHAnsi" w:hAnsiTheme="minorHAnsi" w:cstheme="minorHAnsi"/>
          <w:b/>
          <w:bCs/>
          <w:lang w:eastAsia="ar-SA"/>
        </w:rPr>
        <w:t>Moções nº 018 e 019/2025</w:t>
      </w:r>
      <w:r w:rsidR="00C00835">
        <w:rPr>
          <w:rFonts w:asciiTheme="minorHAnsi" w:hAnsiTheme="minorHAnsi" w:cstheme="minorHAnsi"/>
          <w:lang w:eastAsia="ar-SA"/>
        </w:rPr>
        <w:t>.</w:t>
      </w:r>
      <w:r w:rsidR="00C00835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Pr="00D2317D">
        <w:rPr>
          <w:rFonts w:asciiTheme="minorHAnsi" w:hAnsiTheme="minorHAnsi" w:cstheme="minorHAnsi"/>
        </w:rPr>
        <w:t>Pela Presidência foram despachadas todas as matérias lidas no expediente. Pelo Substituto Legal foram despachadas as matérias de autoria do Presidente.</w:t>
      </w:r>
      <w:r w:rsidR="0048623D" w:rsidRPr="00D2317D">
        <w:rPr>
          <w:rFonts w:asciiTheme="minorHAnsi" w:hAnsiTheme="minorHAnsi" w:cstheme="minorHAnsi"/>
        </w:rPr>
        <w:t xml:space="preserve"> </w:t>
      </w:r>
      <w:r w:rsidRPr="00D2317D">
        <w:rPr>
          <w:rFonts w:asciiTheme="minorHAnsi" w:hAnsiTheme="minorHAnsi" w:cstheme="minorHAnsi"/>
        </w:rPr>
        <w:t xml:space="preserve">Nada mais havendo a tratar, convocou outra sessão para o dia </w:t>
      </w:r>
      <w:r w:rsidR="00C00835">
        <w:rPr>
          <w:rFonts w:asciiTheme="minorHAnsi" w:hAnsiTheme="minorHAnsi" w:cstheme="minorHAnsi"/>
        </w:rPr>
        <w:t>doze</w:t>
      </w:r>
      <w:r w:rsidRPr="00D2317D">
        <w:rPr>
          <w:rFonts w:asciiTheme="minorHAnsi" w:hAnsiTheme="minorHAnsi" w:cstheme="minorHAnsi"/>
        </w:rPr>
        <w:t xml:space="preserve"> de </w:t>
      </w:r>
      <w:r w:rsidR="00D22A4F">
        <w:rPr>
          <w:rFonts w:asciiTheme="minorHAnsi" w:hAnsiTheme="minorHAnsi" w:cstheme="minorHAnsi"/>
        </w:rPr>
        <w:t xml:space="preserve">maio </w:t>
      </w:r>
      <w:r w:rsidRPr="00D2317D">
        <w:rPr>
          <w:rFonts w:asciiTheme="minorHAnsi" w:hAnsiTheme="minorHAnsi" w:cstheme="minorHAnsi"/>
        </w:rPr>
        <w:t xml:space="preserve">deste ano, </w:t>
      </w:r>
      <w:r w:rsidR="00C00835">
        <w:rPr>
          <w:rFonts w:asciiTheme="minorHAnsi" w:hAnsiTheme="minorHAnsi" w:cstheme="minorHAnsi"/>
        </w:rPr>
        <w:t>segunda</w:t>
      </w:r>
      <w:r w:rsidRPr="00D2317D">
        <w:rPr>
          <w:rFonts w:asciiTheme="minorHAnsi" w:hAnsiTheme="minorHAnsi" w:cstheme="minorHAnsi"/>
        </w:rPr>
        <w:t xml:space="preserve">-feira, </w:t>
      </w:r>
      <w:r w:rsidR="00D22A4F">
        <w:rPr>
          <w:rFonts w:asciiTheme="minorHAnsi" w:hAnsiTheme="minorHAnsi" w:cstheme="minorHAnsi"/>
        </w:rPr>
        <w:t>no horário regimental</w:t>
      </w:r>
      <w:r w:rsidRPr="00D2317D">
        <w:rPr>
          <w:rFonts w:asciiTheme="minorHAnsi" w:hAnsiTheme="minorHAnsi" w:cstheme="minorHAnsi"/>
        </w:rPr>
        <w:t>. Em seguida, encerrou a Sessão e</w:t>
      </w:r>
      <w:r w:rsidRPr="00D2317D">
        <w:rPr>
          <w:rFonts w:asciiTheme="minorHAnsi" w:hAnsiTheme="minorHAnsi" w:cstheme="minorHAnsi"/>
          <w:color w:val="000000"/>
          <w:lang w:eastAsia="ar-SA"/>
        </w:rPr>
        <w:t>, eu,</w:t>
      </w:r>
      <w:r w:rsidRPr="00D2317D">
        <w:rPr>
          <w:rFonts w:asciiTheme="minorHAnsi" w:hAnsiTheme="minorHAnsi" w:cstheme="minorHAnsi"/>
          <w:b/>
          <w:color w:val="000000"/>
          <w:lang w:eastAsia="ar-SA"/>
        </w:rPr>
        <w:t xml:space="preserve"> </w:t>
      </w:r>
      <w:r w:rsidRPr="00D2317D">
        <w:rPr>
          <w:rFonts w:asciiTheme="minorHAnsi" w:hAnsiTheme="minorHAnsi" w:cstheme="minorHAnsi"/>
          <w:bCs/>
          <w:color w:val="000000"/>
          <w:lang w:eastAsia="ar-SA"/>
        </w:rPr>
        <w:t>Cynthia de Barros Carvalho Canuto</w:t>
      </w:r>
      <w:r w:rsidRPr="00D2317D">
        <w:rPr>
          <w:rFonts w:asciiTheme="minorHAnsi" w:hAnsiTheme="minorHAnsi" w:cstheme="minorHAnsi"/>
          <w:color w:val="000000"/>
          <w:lang w:eastAsia="ar-SA"/>
        </w:rPr>
        <w:t>, auxiliar de plenário, lavrei a presente Ata, que segue assinada pelo Presidente</w:t>
      </w:r>
      <w:r w:rsidR="00C00835">
        <w:rPr>
          <w:rFonts w:asciiTheme="minorHAnsi" w:hAnsiTheme="minorHAnsi" w:cstheme="minorHAnsi"/>
          <w:color w:val="000000"/>
          <w:lang w:eastAsia="ar-SA"/>
        </w:rPr>
        <w:t>,</w:t>
      </w:r>
      <w:r w:rsidRPr="00D2317D">
        <w:rPr>
          <w:rFonts w:asciiTheme="minorHAnsi" w:hAnsiTheme="minorHAnsi" w:cstheme="minorHAnsi"/>
          <w:color w:val="000000"/>
          <w:lang w:eastAsia="ar-SA"/>
        </w:rPr>
        <w:t xml:space="preserve"> pelo</w:t>
      </w:r>
      <w:r w:rsidR="00C00835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Pr="00D2317D">
        <w:rPr>
          <w:rFonts w:asciiTheme="minorHAnsi" w:hAnsiTheme="minorHAnsi" w:cstheme="minorHAnsi"/>
          <w:color w:val="000000"/>
          <w:lang w:eastAsia="ar-SA"/>
        </w:rPr>
        <w:t>Primeiro</w:t>
      </w:r>
      <w:r w:rsidR="00E70215">
        <w:rPr>
          <w:rFonts w:asciiTheme="minorHAnsi" w:hAnsiTheme="minorHAnsi" w:cstheme="minorHAnsi"/>
          <w:color w:val="000000"/>
          <w:lang w:eastAsia="ar-SA"/>
        </w:rPr>
        <w:t>-Secretário</w:t>
      </w:r>
      <w:r w:rsidR="00C00835">
        <w:rPr>
          <w:rFonts w:asciiTheme="minorHAnsi" w:hAnsiTheme="minorHAnsi" w:cstheme="minorHAnsi"/>
          <w:color w:val="000000"/>
          <w:lang w:eastAsia="ar-SA"/>
        </w:rPr>
        <w:t xml:space="preserve"> e pela Segunda-Secretária</w:t>
      </w:r>
      <w:r w:rsidRPr="00D2317D">
        <w:rPr>
          <w:rFonts w:asciiTheme="minorHAnsi" w:hAnsiTheme="minorHAnsi" w:cstheme="minorHAnsi"/>
          <w:color w:val="000000"/>
          <w:lang w:eastAsia="ar-SA"/>
        </w:rPr>
        <w:t>.</w:t>
      </w:r>
    </w:p>
    <w:sectPr w:rsidR="00377471" w:rsidRPr="00D2317D">
      <w:headerReference w:type="default" r:id="rId8"/>
      <w:footerReference w:type="default" r:id="rId9"/>
      <w:headerReference w:type="first" r:id="rId10"/>
      <w:pgSz w:w="11906" w:h="16838"/>
      <w:pgMar w:top="1701" w:right="851" w:bottom="1134" w:left="1701" w:header="284" w:footer="720" w:gutter="0"/>
      <w:lnNumType w:countBy="5" w:distance="283" w:restart="continuous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AE325" w14:textId="77777777" w:rsidR="008D5AE1" w:rsidRDefault="008D5AE1">
      <w:r>
        <w:separator/>
      </w:r>
    </w:p>
  </w:endnote>
  <w:endnote w:type="continuationSeparator" w:id="0">
    <w:p w14:paraId="75DFD691" w14:textId="77777777" w:rsidR="008D5AE1" w:rsidRDefault="008D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7AA80" w14:textId="77777777" w:rsidR="00377471" w:rsidRDefault="00000000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  <w:p w14:paraId="7524C95D" w14:textId="77777777" w:rsidR="00377471" w:rsidRDefault="0037747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3EFEC" w14:textId="77777777" w:rsidR="008D5AE1" w:rsidRDefault="008D5AE1">
      <w:r>
        <w:separator/>
      </w:r>
    </w:p>
  </w:footnote>
  <w:footnote w:type="continuationSeparator" w:id="0">
    <w:p w14:paraId="29067D17" w14:textId="77777777" w:rsidR="008D5AE1" w:rsidRDefault="008D5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E8C83" w14:textId="77777777" w:rsidR="00377471" w:rsidRDefault="00377471">
    <w:pPr>
      <w:spacing w:line="360" w:lineRule="auto"/>
      <w:jc w:val="center"/>
      <w:rPr>
        <w:rFonts w:ascii="Arial" w:eastAsia="Times New Roman" w:hAnsi="Arial" w:cs="Arial"/>
        <w:b/>
        <w:sz w:val="28"/>
        <w:szCs w:val="28"/>
        <w:lang w:eastAsia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F45AF" w14:textId="1504C071" w:rsidR="00377471" w:rsidRDefault="00433D9F">
    <w:pPr>
      <w:jc w:val="center"/>
      <w:rPr>
        <w:rFonts w:ascii="Arial" w:eastAsia="Times New Roman" w:hAnsi="Arial" w:cs="Arial"/>
        <w:b/>
        <w:szCs w:val="20"/>
        <w:lang w:eastAsia="ar-SA"/>
      </w:rPr>
    </w:pPr>
    <w:r>
      <w:rPr>
        <w:noProof/>
      </w:rPr>
      <mc:AlternateContent>
        <mc:Choice Requires="wps">
          <w:drawing>
            <wp:anchor distT="0" distB="3175" distL="0" distR="3175" simplePos="0" relativeHeight="251656704" behindDoc="1" locked="0" layoutInCell="1" allowOverlap="1" wp14:anchorId="31DA526E" wp14:editId="61FBD41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12756278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279D33" id="Retângulo 1" o:spid="_x0000_s1026" style="position:absolute;margin-left:0;margin-top:.05pt;width:50pt;height:50pt;z-index:-251659776;visibility:visible;mso-wrap-style:square;mso-width-percent:0;mso-height-percent:0;mso-wrap-distance-left:0;mso-wrap-distance-top:0;mso-wrap-distance-right:.25pt;mso-wrap-distance-bottom:.2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" filled="f" stroked="f" strokeweight="0"/>
          </w:pict>
        </mc:Fallback>
      </mc:AlternateContent>
    </w:r>
    <w:r w:rsidR="00000000">
      <w:rPr>
        <w:rFonts w:ascii="Arial" w:eastAsia="Times New Roman" w:hAnsi="Arial" w:cs="Arial"/>
        <w:b/>
        <w:szCs w:val="20"/>
        <w:lang w:eastAsia="ar-SA"/>
      </w:rPr>
      <w:object w:dxaOrig="1440" w:dyaOrig="1440" w14:anchorId="0B8A26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s1025" type="#_x0000_t75" style="position:absolute;left:0;text-align:left;margin-left:185.65pt;margin-top:3.3pt;width:98.3pt;height:60.75pt;z-index:251658752;mso-wrap-distance-left:9.05pt;mso-wrap-distance-right:9.05pt;mso-position-horizontal-relative:text;mso-position-vertical-relative:text" filled="t">
          <v:imagedata r:id="rId1" o:title=""/>
          <w10:wrap type="square" side="right"/>
        </v:shape>
        <o:OLEObject Type="Embed" ProgID="Word.Picture.8" ShapeID="ole_rId1" DrawAspect="Content" ObjectID="_1808294513" r:id="rId2"/>
      </w:object>
    </w:r>
  </w:p>
  <w:p w14:paraId="0CD0F48A" w14:textId="77777777" w:rsidR="00377471" w:rsidRDefault="00377471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4741FAD2" w14:textId="77777777" w:rsidR="00377471" w:rsidRDefault="00377471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494015F7" w14:textId="77777777" w:rsidR="00377471" w:rsidRDefault="00377471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3A97901A" w14:textId="77777777" w:rsidR="00377471" w:rsidRDefault="00377471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63801A72" w14:textId="77777777" w:rsidR="00377471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CÂMARA MUNICIPAL DE CAICÓ</w:t>
    </w:r>
  </w:p>
  <w:p w14:paraId="448381EC" w14:textId="77777777" w:rsidR="00377471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SECRETARIA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80826"/>
    <w:multiLevelType w:val="multilevel"/>
    <w:tmpl w:val="87786C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5873EC"/>
    <w:multiLevelType w:val="multilevel"/>
    <w:tmpl w:val="DE4A4D9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791821900">
    <w:abstractNumId w:val="1"/>
  </w:num>
  <w:num w:numId="2" w16cid:durableId="744455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471"/>
    <w:rsid w:val="0000475C"/>
    <w:rsid w:val="000160BA"/>
    <w:rsid w:val="00032435"/>
    <w:rsid w:val="0003467D"/>
    <w:rsid w:val="00034775"/>
    <w:rsid w:val="00056AB3"/>
    <w:rsid w:val="00067399"/>
    <w:rsid w:val="0007256C"/>
    <w:rsid w:val="0007272B"/>
    <w:rsid w:val="00074AA1"/>
    <w:rsid w:val="000814DC"/>
    <w:rsid w:val="0008603F"/>
    <w:rsid w:val="00086736"/>
    <w:rsid w:val="00093748"/>
    <w:rsid w:val="00097B55"/>
    <w:rsid w:val="000A205E"/>
    <w:rsid w:val="000A5B63"/>
    <w:rsid w:val="000B09AC"/>
    <w:rsid w:val="000C034C"/>
    <w:rsid w:val="000D2883"/>
    <w:rsid w:val="000E1063"/>
    <w:rsid w:val="000E1467"/>
    <w:rsid w:val="000E238A"/>
    <w:rsid w:val="000E30C0"/>
    <w:rsid w:val="000F5271"/>
    <w:rsid w:val="000F78D5"/>
    <w:rsid w:val="00100672"/>
    <w:rsid w:val="00101143"/>
    <w:rsid w:val="001123B2"/>
    <w:rsid w:val="00113860"/>
    <w:rsid w:val="00115F45"/>
    <w:rsid w:val="0011735C"/>
    <w:rsid w:val="001173B3"/>
    <w:rsid w:val="00121DA3"/>
    <w:rsid w:val="001235B4"/>
    <w:rsid w:val="00125D25"/>
    <w:rsid w:val="00126652"/>
    <w:rsid w:val="00126FAF"/>
    <w:rsid w:val="001316A5"/>
    <w:rsid w:val="001326F1"/>
    <w:rsid w:val="00135A32"/>
    <w:rsid w:val="0013709C"/>
    <w:rsid w:val="00143FA4"/>
    <w:rsid w:val="001441DB"/>
    <w:rsid w:val="00144505"/>
    <w:rsid w:val="0014617B"/>
    <w:rsid w:val="00146548"/>
    <w:rsid w:val="001538E4"/>
    <w:rsid w:val="001626A5"/>
    <w:rsid w:val="00165B93"/>
    <w:rsid w:val="001728F3"/>
    <w:rsid w:val="00184259"/>
    <w:rsid w:val="0019151E"/>
    <w:rsid w:val="00191B41"/>
    <w:rsid w:val="001A53C1"/>
    <w:rsid w:val="001A5F19"/>
    <w:rsid w:val="001A7ABB"/>
    <w:rsid w:val="001B3027"/>
    <w:rsid w:val="001B4FDF"/>
    <w:rsid w:val="001B6B65"/>
    <w:rsid w:val="001C3885"/>
    <w:rsid w:val="001D318D"/>
    <w:rsid w:val="001D3A23"/>
    <w:rsid w:val="001D43C2"/>
    <w:rsid w:val="001D613B"/>
    <w:rsid w:val="001E0CAF"/>
    <w:rsid w:val="001E1268"/>
    <w:rsid w:val="001E2D5A"/>
    <w:rsid w:val="001E348A"/>
    <w:rsid w:val="001E7348"/>
    <w:rsid w:val="001E7A72"/>
    <w:rsid w:val="001F0484"/>
    <w:rsid w:val="001F0EB4"/>
    <w:rsid w:val="00203C26"/>
    <w:rsid w:val="002068B2"/>
    <w:rsid w:val="00206A71"/>
    <w:rsid w:val="002142A7"/>
    <w:rsid w:val="00216A92"/>
    <w:rsid w:val="00220DED"/>
    <w:rsid w:val="002221A6"/>
    <w:rsid w:val="00227EEE"/>
    <w:rsid w:val="00233258"/>
    <w:rsid w:val="00233FD7"/>
    <w:rsid w:val="0023659E"/>
    <w:rsid w:val="002417F9"/>
    <w:rsid w:val="002440BE"/>
    <w:rsid w:val="00244D4A"/>
    <w:rsid w:val="00245C17"/>
    <w:rsid w:val="002558A8"/>
    <w:rsid w:val="0026046B"/>
    <w:rsid w:val="00272590"/>
    <w:rsid w:val="00275939"/>
    <w:rsid w:val="0027653D"/>
    <w:rsid w:val="002820CF"/>
    <w:rsid w:val="0028731D"/>
    <w:rsid w:val="002942A9"/>
    <w:rsid w:val="002A3A0B"/>
    <w:rsid w:val="002B136B"/>
    <w:rsid w:val="002B21DE"/>
    <w:rsid w:val="002B4BB5"/>
    <w:rsid w:val="002B5702"/>
    <w:rsid w:val="002B6324"/>
    <w:rsid w:val="002C3401"/>
    <w:rsid w:val="002C7CB7"/>
    <w:rsid w:val="002E19D0"/>
    <w:rsid w:val="002E5A58"/>
    <w:rsid w:val="002F0F0D"/>
    <w:rsid w:val="002F1028"/>
    <w:rsid w:val="002F4A22"/>
    <w:rsid w:val="002F5916"/>
    <w:rsid w:val="002F5F39"/>
    <w:rsid w:val="002F670F"/>
    <w:rsid w:val="003010C4"/>
    <w:rsid w:val="0031171E"/>
    <w:rsid w:val="00324FCA"/>
    <w:rsid w:val="003309B4"/>
    <w:rsid w:val="00353D00"/>
    <w:rsid w:val="0035696A"/>
    <w:rsid w:val="00375210"/>
    <w:rsid w:val="00377471"/>
    <w:rsid w:val="0038151F"/>
    <w:rsid w:val="00382C61"/>
    <w:rsid w:val="00386AC2"/>
    <w:rsid w:val="0039289D"/>
    <w:rsid w:val="003955A3"/>
    <w:rsid w:val="003974E6"/>
    <w:rsid w:val="003A0691"/>
    <w:rsid w:val="003A531F"/>
    <w:rsid w:val="003B2313"/>
    <w:rsid w:val="003B3751"/>
    <w:rsid w:val="003B39B5"/>
    <w:rsid w:val="003C77FE"/>
    <w:rsid w:val="003D3016"/>
    <w:rsid w:val="003D37E9"/>
    <w:rsid w:val="003E0A12"/>
    <w:rsid w:val="003E1FCC"/>
    <w:rsid w:val="003F1EB6"/>
    <w:rsid w:val="003F662F"/>
    <w:rsid w:val="003F7D6E"/>
    <w:rsid w:val="00425DE0"/>
    <w:rsid w:val="00433D9F"/>
    <w:rsid w:val="0043573B"/>
    <w:rsid w:val="00441697"/>
    <w:rsid w:val="004447A1"/>
    <w:rsid w:val="0045019C"/>
    <w:rsid w:val="00451D2C"/>
    <w:rsid w:val="004621CC"/>
    <w:rsid w:val="0047003D"/>
    <w:rsid w:val="004719E8"/>
    <w:rsid w:val="00475F70"/>
    <w:rsid w:val="004767A5"/>
    <w:rsid w:val="0047766F"/>
    <w:rsid w:val="00484E72"/>
    <w:rsid w:val="00485E72"/>
    <w:rsid w:val="0048623D"/>
    <w:rsid w:val="00486445"/>
    <w:rsid w:val="0048782F"/>
    <w:rsid w:val="00490C62"/>
    <w:rsid w:val="004914E8"/>
    <w:rsid w:val="00494239"/>
    <w:rsid w:val="00495A9F"/>
    <w:rsid w:val="004B0E2F"/>
    <w:rsid w:val="004B2345"/>
    <w:rsid w:val="004B2451"/>
    <w:rsid w:val="004C28E3"/>
    <w:rsid w:val="004C5BEA"/>
    <w:rsid w:val="004E0D17"/>
    <w:rsid w:val="004E2D8D"/>
    <w:rsid w:val="004F120D"/>
    <w:rsid w:val="00504B9E"/>
    <w:rsid w:val="00507EB7"/>
    <w:rsid w:val="005131A6"/>
    <w:rsid w:val="00515233"/>
    <w:rsid w:val="005154F1"/>
    <w:rsid w:val="00520D94"/>
    <w:rsid w:val="00521CB6"/>
    <w:rsid w:val="005340C4"/>
    <w:rsid w:val="00566528"/>
    <w:rsid w:val="00573314"/>
    <w:rsid w:val="005756AC"/>
    <w:rsid w:val="00582DF5"/>
    <w:rsid w:val="00591083"/>
    <w:rsid w:val="005A010F"/>
    <w:rsid w:val="005A11D5"/>
    <w:rsid w:val="005A27CC"/>
    <w:rsid w:val="005A36A0"/>
    <w:rsid w:val="005A4B3A"/>
    <w:rsid w:val="005B223B"/>
    <w:rsid w:val="005B2BCD"/>
    <w:rsid w:val="005B4899"/>
    <w:rsid w:val="005B6BA7"/>
    <w:rsid w:val="005D09DB"/>
    <w:rsid w:val="005F3B86"/>
    <w:rsid w:val="006006D7"/>
    <w:rsid w:val="00601E40"/>
    <w:rsid w:val="006028EE"/>
    <w:rsid w:val="00603738"/>
    <w:rsid w:val="00612622"/>
    <w:rsid w:val="00615719"/>
    <w:rsid w:val="0062015B"/>
    <w:rsid w:val="00621D96"/>
    <w:rsid w:val="00624394"/>
    <w:rsid w:val="006256FA"/>
    <w:rsid w:val="006277AC"/>
    <w:rsid w:val="0063592E"/>
    <w:rsid w:val="006449F1"/>
    <w:rsid w:val="00644DB0"/>
    <w:rsid w:val="00652CC3"/>
    <w:rsid w:val="006535EE"/>
    <w:rsid w:val="00653C2F"/>
    <w:rsid w:val="00654B7D"/>
    <w:rsid w:val="00663F93"/>
    <w:rsid w:val="00665330"/>
    <w:rsid w:val="00671773"/>
    <w:rsid w:val="006754BD"/>
    <w:rsid w:val="00681581"/>
    <w:rsid w:val="00687E2A"/>
    <w:rsid w:val="0069017A"/>
    <w:rsid w:val="00690639"/>
    <w:rsid w:val="006919A1"/>
    <w:rsid w:val="00696C42"/>
    <w:rsid w:val="006A4921"/>
    <w:rsid w:val="006A5C53"/>
    <w:rsid w:val="006B31EB"/>
    <w:rsid w:val="006B63AB"/>
    <w:rsid w:val="006C035D"/>
    <w:rsid w:val="006C1E5A"/>
    <w:rsid w:val="006C346A"/>
    <w:rsid w:val="006C57C9"/>
    <w:rsid w:val="006C616F"/>
    <w:rsid w:val="006D0A88"/>
    <w:rsid w:val="006D262D"/>
    <w:rsid w:val="006D3044"/>
    <w:rsid w:val="006D3431"/>
    <w:rsid w:val="006D79D8"/>
    <w:rsid w:val="006D7D23"/>
    <w:rsid w:val="006E10B0"/>
    <w:rsid w:val="006E3B38"/>
    <w:rsid w:val="006E745D"/>
    <w:rsid w:val="006E752F"/>
    <w:rsid w:val="006F2E0B"/>
    <w:rsid w:val="007019D0"/>
    <w:rsid w:val="00702412"/>
    <w:rsid w:val="00703AF6"/>
    <w:rsid w:val="00712894"/>
    <w:rsid w:val="00712F64"/>
    <w:rsid w:val="00717715"/>
    <w:rsid w:val="00726286"/>
    <w:rsid w:val="007305EC"/>
    <w:rsid w:val="0073435F"/>
    <w:rsid w:val="007505B5"/>
    <w:rsid w:val="00752F0C"/>
    <w:rsid w:val="00754020"/>
    <w:rsid w:val="00754656"/>
    <w:rsid w:val="0075506E"/>
    <w:rsid w:val="00757947"/>
    <w:rsid w:val="0076138D"/>
    <w:rsid w:val="007640BD"/>
    <w:rsid w:val="0077667B"/>
    <w:rsid w:val="007861BA"/>
    <w:rsid w:val="00786DAA"/>
    <w:rsid w:val="00795220"/>
    <w:rsid w:val="00797CA4"/>
    <w:rsid w:val="007A0715"/>
    <w:rsid w:val="007A0932"/>
    <w:rsid w:val="007A54A9"/>
    <w:rsid w:val="007A5CED"/>
    <w:rsid w:val="007B0CC3"/>
    <w:rsid w:val="007C0150"/>
    <w:rsid w:val="007C1430"/>
    <w:rsid w:val="007C335C"/>
    <w:rsid w:val="007C552A"/>
    <w:rsid w:val="007D5057"/>
    <w:rsid w:val="007E42B5"/>
    <w:rsid w:val="007E5662"/>
    <w:rsid w:val="007F120F"/>
    <w:rsid w:val="007F3E89"/>
    <w:rsid w:val="00801053"/>
    <w:rsid w:val="008035F9"/>
    <w:rsid w:val="00812908"/>
    <w:rsid w:val="0081464A"/>
    <w:rsid w:val="0082566E"/>
    <w:rsid w:val="00835267"/>
    <w:rsid w:val="00852236"/>
    <w:rsid w:val="008624C0"/>
    <w:rsid w:val="00862D81"/>
    <w:rsid w:val="00865FD7"/>
    <w:rsid w:val="00867054"/>
    <w:rsid w:val="0086781B"/>
    <w:rsid w:val="0087355E"/>
    <w:rsid w:val="008758CB"/>
    <w:rsid w:val="00877BA5"/>
    <w:rsid w:val="00880D2C"/>
    <w:rsid w:val="00885183"/>
    <w:rsid w:val="00886043"/>
    <w:rsid w:val="00887A75"/>
    <w:rsid w:val="0089053B"/>
    <w:rsid w:val="0089116C"/>
    <w:rsid w:val="008A0F73"/>
    <w:rsid w:val="008A29E7"/>
    <w:rsid w:val="008A48D7"/>
    <w:rsid w:val="008A5C55"/>
    <w:rsid w:val="008B2BDA"/>
    <w:rsid w:val="008B484E"/>
    <w:rsid w:val="008C2D4D"/>
    <w:rsid w:val="008D2E30"/>
    <w:rsid w:val="008D5AE1"/>
    <w:rsid w:val="008E38C2"/>
    <w:rsid w:val="008E3E0E"/>
    <w:rsid w:val="008E6344"/>
    <w:rsid w:val="008F4058"/>
    <w:rsid w:val="008F56E0"/>
    <w:rsid w:val="00901F51"/>
    <w:rsid w:val="0091703C"/>
    <w:rsid w:val="00922224"/>
    <w:rsid w:val="00922AF8"/>
    <w:rsid w:val="009256BB"/>
    <w:rsid w:val="009256F3"/>
    <w:rsid w:val="00927F39"/>
    <w:rsid w:val="009374A2"/>
    <w:rsid w:val="009459DF"/>
    <w:rsid w:val="00952B8C"/>
    <w:rsid w:val="0095591C"/>
    <w:rsid w:val="00957F6A"/>
    <w:rsid w:val="00962384"/>
    <w:rsid w:val="0097441C"/>
    <w:rsid w:val="00976CED"/>
    <w:rsid w:val="00982C66"/>
    <w:rsid w:val="00984C9D"/>
    <w:rsid w:val="00987520"/>
    <w:rsid w:val="009936A3"/>
    <w:rsid w:val="00996728"/>
    <w:rsid w:val="009969D3"/>
    <w:rsid w:val="00996FE1"/>
    <w:rsid w:val="009A0040"/>
    <w:rsid w:val="009A382A"/>
    <w:rsid w:val="009A5FD4"/>
    <w:rsid w:val="009A6CDA"/>
    <w:rsid w:val="009B1820"/>
    <w:rsid w:val="009B6BBF"/>
    <w:rsid w:val="009C62FA"/>
    <w:rsid w:val="009C6C76"/>
    <w:rsid w:val="009D00E8"/>
    <w:rsid w:val="009D61BF"/>
    <w:rsid w:val="009E070E"/>
    <w:rsid w:val="009E115B"/>
    <w:rsid w:val="009E3017"/>
    <w:rsid w:val="009E4BA9"/>
    <w:rsid w:val="009E6132"/>
    <w:rsid w:val="009E74BF"/>
    <w:rsid w:val="009F250C"/>
    <w:rsid w:val="009F263B"/>
    <w:rsid w:val="00A00C27"/>
    <w:rsid w:val="00A02116"/>
    <w:rsid w:val="00A025DD"/>
    <w:rsid w:val="00A027AB"/>
    <w:rsid w:val="00A033B4"/>
    <w:rsid w:val="00A039B5"/>
    <w:rsid w:val="00A04FD5"/>
    <w:rsid w:val="00A151CB"/>
    <w:rsid w:val="00A15ACC"/>
    <w:rsid w:val="00A344C5"/>
    <w:rsid w:val="00A34D59"/>
    <w:rsid w:val="00A42B0C"/>
    <w:rsid w:val="00A43294"/>
    <w:rsid w:val="00A4460E"/>
    <w:rsid w:val="00A479B7"/>
    <w:rsid w:val="00A51F27"/>
    <w:rsid w:val="00A557D3"/>
    <w:rsid w:val="00A6559A"/>
    <w:rsid w:val="00A65690"/>
    <w:rsid w:val="00A6727F"/>
    <w:rsid w:val="00A715BA"/>
    <w:rsid w:val="00A86394"/>
    <w:rsid w:val="00A96F4F"/>
    <w:rsid w:val="00AA3750"/>
    <w:rsid w:val="00AA53BE"/>
    <w:rsid w:val="00AA60F9"/>
    <w:rsid w:val="00AB1DF4"/>
    <w:rsid w:val="00AB2B80"/>
    <w:rsid w:val="00AC1545"/>
    <w:rsid w:val="00AC223F"/>
    <w:rsid w:val="00AC230C"/>
    <w:rsid w:val="00AC32A9"/>
    <w:rsid w:val="00AC35AF"/>
    <w:rsid w:val="00AC5F4A"/>
    <w:rsid w:val="00AD1F9B"/>
    <w:rsid w:val="00AD47D0"/>
    <w:rsid w:val="00AD5748"/>
    <w:rsid w:val="00AD5DC6"/>
    <w:rsid w:val="00AE47EC"/>
    <w:rsid w:val="00AF1530"/>
    <w:rsid w:val="00AF2FCB"/>
    <w:rsid w:val="00AF3745"/>
    <w:rsid w:val="00AF4E8F"/>
    <w:rsid w:val="00AF53FB"/>
    <w:rsid w:val="00AF6440"/>
    <w:rsid w:val="00B11303"/>
    <w:rsid w:val="00B203DC"/>
    <w:rsid w:val="00B2045E"/>
    <w:rsid w:val="00B26CEE"/>
    <w:rsid w:val="00B3072E"/>
    <w:rsid w:val="00B3320E"/>
    <w:rsid w:val="00B33EEA"/>
    <w:rsid w:val="00B37AB6"/>
    <w:rsid w:val="00B4233C"/>
    <w:rsid w:val="00B44313"/>
    <w:rsid w:val="00B46181"/>
    <w:rsid w:val="00B51A13"/>
    <w:rsid w:val="00B54323"/>
    <w:rsid w:val="00B55859"/>
    <w:rsid w:val="00B718CC"/>
    <w:rsid w:val="00B718CD"/>
    <w:rsid w:val="00B71C6A"/>
    <w:rsid w:val="00B76722"/>
    <w:rsid w:val="00B76BAC"/>
    <w:rsid w:val="00B777AC"/>
    <w:rsid w:val="00B8739F"/>
    <w:rsid w:val="00B906E4"/>
    <w:rsid w:val="00B90D54"/>
    <w:rsid w:val="00B949DA"/>
    <w:rsid w:val="00B97413"/>
    <w:rsid w:val="00BA0E52"/>
    <w:rsid w:val="00BA634E"/>
    <w:rsid w:val="00BA6533"/>
    <w:rsid w:val="00BA71D8"/>
    <w:rsid w:val="00BB09E2"/>
    <w:rsid w:val="00BB77F7"/>
    <w:rsid w:val="00BD220A"/>
    <w:rsid w:val="00BE0794"/>
    <w:rsid w:val="00BE0C4D"/>
    <w:rsid w:val="00BE33B6"/>
    <w:rsid w:val="00BF5B5F"/>
    <w:rsid w:val="00BF6350"/>
    <w:rsid w:val="00BF65F2"/>
    <w:rsid w:val="00BF6965"/>
    <w:rsid w:val="00C00835"/>
    <w:rsid w:val="00C01272"/>
    <w:rsid w:val="00C03ED9"/>
    <w:rsid w:val="00C063DD"/>
    <w:rsid w:val="00C07195"/>
    <w:rsid w:val="00C114A4"/>
    <w:rsid w:val="00C12E09"/>
    <w:rsid w:val="00C14B10"/>
    <w:rsid w:val="00C2131A"/>
    <w:rsid w:val="00C21B01"/>
    <w:rsid w:val="00C2566E"/>
    <w:rsid w:val="00C271E1"/>
    <w:rsid w:val="00C273CD"/>
    <w:rsid w:val="00C41CEE"/>
    <w:rsid w:val="00C41F26"/>
    <w:rsid w:val="00C42BFE"/>
    <w:rsid w:val="00C44764"/>
    <w:rsid w:val="00C53EBB"/>
    <w:rsid w:val="00C546FC"/>
    <w:rsid w:val="00C64D27"/>
    <w:rsid w:val="00C8449E"/>
    <w:rsid w:val="00C933F5"/>
    <w:rsid w:val="00CA2DE7"/>
    <w:rsid w:val="00CA5EDC"/>
    <w:rsid w:val="00CA7978"/>
    <w:rsid w:val="00CB106B"/>
    <w:rsid w:val="00CB299B"/>
    <w:rsid w:val="00CC06E3"/>
    <w:rsid w:val="00CC7C5F"/>
    <w:rsid w:val="00CD3390"/>
    <w:rsid w:val="00CD34F5"/>
    <w:rsid w:val="00CE12E8"/>
    <w:rsid w:val="00CE1C66"/>
    <w:rsid w:val="00CE4594"/>
    <w:rsid w:val="00CE469D"/>
    <w:rsid w:val="00D01963"/>
    <w:rsid w:val="00D05BAA"/>
    <w:rsid w:val="00D1268E"/>
    <w:rsid w:val="00D13089"/>
    <w:rsid w:val="00D1520D"/>
    <w:rsid w:val="00D2253F"/>
    <w:rsid w:val="00D22A4F"/>
    <w:rsid w:val="00D2317D"/>
    <w:rsid w:val="00D30000"/>
    <w:rsid w:val="00D30CD2"/>
    <w:rsid w:val="00D34CD4"/>
    <w:rsid w:val="00D36C8B"/>
    <w:rsid w:val="00D373D1"/>
    <w:rsid w:val="00D375CA"/>
    <w:rsid w:val="00D377C2"/>
    <w:rsid w:val="00D447D3"/>
    <w:rsid w:val="00D47E77"/>
    <w:rsid w:val="00D515C5"/>
    <w:rsid w:val="00D5472A"/>
    <w:rsid w:val="00D573E0"/>
    <w:rsid w:val="00D611FC"/>
    <w:rsid w:val="00D63413"/>
    <w:rsid w:val="00D93A6E"/>
    <w:rsid w:val="00D9475D"/>
    <w:rsid w:val="00D96DB2"/>
    <w:rsid w:val="00D97E5A"/>
    <w:rsid w:val="00DB1F1D"/>
    <w:rsid w:val="00DC06C1"/>
    <w:rsid w:val="00DC353E"/>
    <w:rsid w:val="00DE4F74"/>
    <w:rsid w:val="00DE4F78"/>
    <w:rsid w:val="00DE5739"/>
    <w:rsid w:val="00DE667A"/>
    <w:rsid w:val="00DF1B7B"/>
    <w:rsid w:val="00DF602B"/>
    <w:rsid w:val="00E100EA"/>
    <w:rsid w:val="00E212C0"/>
    <w:rsid w:val="00E23075"/>
    <w:rsid w:val="00E33AFB"/>
    <w:rsid w:val="00E35053"/>
    <w:rsid w:val="00E367C7"/>
    <w:rsid w:val="00E37A09"/>
    <w:rsid w:val="00E40D34"/>
    <w:rsid w:val="00E42B41"/>
    <w:rsid w:val="00E42FF5"/>
    <w:rsid w:val="00E451C2"/>
    <w:rsid w:val="00E535DB"/>
    <w:rsid w:val="00E6107D"/>
    <w:rsid w:val="00E62D71"/>
    <w:rsid w:val="00E70215"/>
    <w:rsid w:val="00E71D97"/>
    <w:rsid w:val="00E72943"/>
    <w:rsid w:val="00E74E5F"/>
    <w:rsid w:val="00E84B6C"/>
    <w:rsid w:val="00E9165F"/>
    <w:rsid w:val="00E932A5"/>
    <w:rsid w:val="00E94F2E"/>
    <w:rsid w:val="00EA2FC3"/>
    <w:rsid w:val="00EA5D47"/>
    <w:rsid w:val="00EB00B8"/>
    <w:rsid w:val="00EB4204"/>
    <w:rsid w:val="00EC19CA"/>
    <w:rsid w:val="00EC582C"/>
    <w:rsid w:val="00EC7F43"/>
    <w:rsid w:val="00ED2236"/>
    <w:rsid w:val="00EE28EE"/>
    <w:rsid w:val="00EE54DA"/>
    <w:rsid w:val="00EE5B43"/>
    <w:rsid w:val="00EE5DBE"/>
    <w:rsid w:val="00EE79DD"/>
    <w:rsid w:val="00EF3076"/>
    <w:rsid w:val="00F03DFC"/>
    <w:rsid w:val="00F0492F"/>
    <w:rsid w:val="00F13BD6"/>
    <w:rsid w:val="00F352FF"/>
    <w:rsid w:val="00F3682C"/>
    <w:rsid w:val="00F4634C"/>
    <w:rsid w:val="00F514C8"/>
    <w:rsid w:val="00F533BA"/>
    <w:rsid w:val="00F6584C"/>
    <w:rsid w:val="00F6604B"/>
    <w:rsid w:val="00F75F6D"/>
    <w:rsid w:val="00F77671"/>
    <w:rsid w:val="00F804CF"/>
    <w:rsid w:val="00F84DDB"/>
    <w:rsid w:val="00F8576E"/>
    <w:rsid w:val="00F8737D"/>
    <w:rsid w:val="00F9101F"/>
    <w:rsid w:val="00F91948"/>
    <w:rsid w:val="00F92000"/>
    <w:rsid w:val="00F92C4F"/>
    <w:rsid w:val="00FA0B77"/>
    <w:rsid w:val="00FB0150"/>
    <w:rsid w:val="00FC40EE"/>
    <w:rsid w:val="00FD7802"/>
    <w:rsid w:val="00FE4D87"/>
    <w:rsid w:val="00FE735F"/>
    <w:rsid w:val="00FF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5D90D"/>
  <w15:docId w15:val="{A134F29C-DC01-4757-A4D6-261E120D8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70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C0127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C012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2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02F70"/>
    <w:pPr>
      <w:keepNext/>
      <w:ind w:right="57"/>
      <w:jc w:val="center"/>
      <w:outlineLvl w:val="3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link w:val="Ttulo4"/>
    <w:qFormat/>
    <w:rsid w:val="00402F70"/>
    <w:rPr>
      <w:rFonts w:ascii="Times" w:eastAsia="DejaVu Sans" w:hAnsi="Times" w:cs="Times New Roman"/>
      <w:kern w:val="2"/>
      <w:sz w:val="28"/>
      <w:szCs w:val="24"/>
      <w:lang w:eastAsia="pt-BR"/>
    </w:rPr>
  </w:style>
  <w:style w:type="character" w:customStyle="1" w:styleId="SubttuloChar">
    <w:name w:val="Subtítulo Char"/>
    <w:link w:val="Subttulo"/>
    <w:qFormat/>
    <w:rsid w:val="00402F70"/>
    <w:rPr>
      <w:rFonts w:ascii="Arial" w:eastAsia="DejaVu Sans" w:hAnsi="Arial" w:cs="Times New Roman"/>
      <w:kern w:val="2"/>
      <w:sz w:val="24"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LineNumbering">
    <w:name w:val="Line Numbering"/>
    <w:basedOn w:val="Fontepargpadro"/>
    <w:uiPriority w:val="99"/>
    <w:semiHidden/>
    <w:unhideWhenUsed/>
    <w:qFormat/>
    <w:rsid w:val="00402F70"/>
  </w:style>
  <w:style w:type="character" w:customStyle="1" w:styleId="CabealhoChar">
    <w:name w:val="Cabeçalho Char"/>
    <w:link w:val="Cabealho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FF541C"/>
    <w:rPr>
      <w:rFonts w:ascii="Tahoma" w:eastAsia="DejaVu Sans" w:hAnsi="Tahoma" w:cs="Tahoma"/>
      <w:kern w:val="2"/>
      <w:sz w:val="16"/>
      <w:szCs w:val="16"/>
    </w:rPr>
  </w:style>
  <w:style w:type="character" w:customStyle="1" w:styleId="Ttulo1Char">
    <w:name w:val="Título 1 Char"/>
    <w:link w:val="Ttulo1"/>
    <w:uiPriority w:val="9"/>
    <w:qFormat/>
    <w:rsid w:val="007C0127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2Char">
    <w:name w:val="Título 2 Char"/>
    <w:link w:val="Ttulo2"/>
    <w:uiPriority w:val="9"/>
    <w:qFormat/>
    <w:rsid w:val="007C0127"/>
    <w:rPr>
      <w:rFonts w:ascii="Cambria" w:eastAsia="Times New Roman" w:hAnsi="Cambria" w:cs="Times New Roman"/>
      <w:b/>
      <w:bCs/>
      <w:i/>
      <w:iCs/>
      <w:kern w:val="2"/>
      <w:sz w:val="28"/>
      <w:szCs w:val="28"/>
    </w:rPr>
  </w:style>
  <w:style w:type="character" w:customStyle="1" w:styleId="st">
    <w:name w:val="st"/>
    <w:basedOn w:val="Fontepargpadro"/>
    <w:qFormat/>
    <w:rsid w:val="00901D0E"/>
  </w:style>
  <w:style w:type="character" w:styleId="nfase">
    <w:name w:val="Emphasis"/>
    <w:basedOn w:val="Fontepargpadro"/>
    <w:uiPriority w:val="20"/>
    <w:qFormat/>
    <w:rsid w:val="00901D0E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qFormat/>
    <w:rsid w:val="00A26056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</w:rPr>
  </w:style>
  <w:style w:type="character" w:customStyle="1" w:styleId="acopre">
    <w:name w:val="acopre"/>
    <w:basedOn w:val="Fontepargpadro"/>
    <w:qFormat/>
    <w:rsid w:val="009D013C"/>
  </w:style>
  <w:style w:type="character" w:customStyle="1" w:styleId="fontstyle01">
    <w:name w:val="fontstyle01"/>
    <w:basedOn w:val="Fontepargpadro"/>
    <w:qFormat/>
    <w:rsid w:val="004E6BFA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LineNumbering1">
    <w:name w:val="Line Numbering1"/>
    <w:qFormat/>
  </w:style>
  <w:style w:type="character" w:styleId="Nmerodelinha">
    <w:name w:val="line number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har"/>
    <w:qFormat/>
    <w:rsid w:val="00402F70"/>
    <w:pPr>
      <w:spacing w:after="60"/>
      <w:ind w:left="-284" w:right="-568"/>
      <w:jc w:val="center"/>
    </w:pPr>
    <w:rPr>
      <w:rFonts w:ascii="Arial" w:hAnsi="Arial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402F70"/>
    <w:pPr>
      <w:tabs>
        <w:tab w:val="center" w:pos="4252"/>
        <w:tab w:val="right" w:pos="8504"/>
      </w:tabs>
    </w:pPr>
  </w:style>
  <w:style w:type="paragraph" w:customStyle="1" w:styleId="ecxmsonormal">
    <w:name w:val="ecxmsonormal"/>
    <w:basedOn w:val="Normal"/>
    <w:qFormat/>
    <w:rsid w:val="00402F70"/>
    <w:pPr>
      <w:widowControl/>
      <w:suppressAutoHyphens w:val="0"/>
      <w:spacing w:after="324"/>
    </w:pPr>
    <w:rPr>
      <w:rFonts w:ascii="Times New Roman" w:eastAsia="Times New Roman" w:hAnsi="Times New Roman"/>
      <w:kern w:val="0"/>
    </w:rPr>
  </w:style>
  <w:style w:type="paragraph" w:styleId="Cabealho">
    <w:name w:val="header"/>
    <w:basedOn w:val="Normal"/>
    <w:link w:val="CabealhoChar"/>
    <w:uiPriority w:val="99"/>
    <w:unhideWhenUsed/>
    <w:rsid w:val="00402F7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F541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4405F1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C241F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80585-399B-49EA-9650-05399B20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1294</Words>
  <Characters>6991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Aos (27) vinte e sete dias do mês de fevereiro do ano de 2013 (dois mil e treze), no horário regimental, precisamente às 17h: 30m (dezessete horas e trinta minutos), no Plenário Inácio Bezerra, prédio sede desta Egrégia Casa, sito na Rua Felipe Guerra, n</vt:lpstr>
    </vt:vector>
  </TitlesOfParts>
  <Company>Cliente Especial</Company>
  <LinksUpToDate>false</LinksUpToDate>
  <CharactersWithSpaces>8269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Aos (27) vinte e sete dias do mês de fevereiro do ano de 2013 (dois mil e treze), no horário regimental, precisamente às 17h: 30m (dezessete horas e trinta minutos), no Plenário Inácio Bezerra, prédio sede desta Egrégia Casa, sito na Rua Felipe Guerra, n</dc:title>
  <dc:subject/>
  <dc:creator>Cliente Especial</dc:creator>
  <dc:description/>
  <cp:lastModifiedBy>camaracaico@hotmail.com</cp:lastModifiedBy>
  <cp:revision>25</cp:revision>
  <cp:lastPrinted>2025-04-11T14:02:00Z</cp:lastPrinted>
  <dcterms:created xsi:type="dcterms:W3CDTF">2025-05-08T13:33:00Z</dcterms:created>
  <dcterms:modified xsi:type="dcterms:W3CDTF">2025-05-09T14:15:00Z</dcterms:modified>
  <dc:language>pt-BR</dc:language>
</cp:coreProperties>
</file>