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CD25" w14:textId="77777777" w:rsidR="006B1F65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4A17CB53" w14:textId="01B77DEE" w:rsidR="006B1F65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5</w:t>
      </w:r>
      <w:r w:rsidR="00D50454">
        <w:rPr>
          <w:rFonts w:asciiTheme="minorHAnsi" w:eastAsia="Times New Roman" w:hAnsiTheme="minorHAnsi" w:cstheme="minorHAnsi"/>
          <w:b/>
          <w:lang w:eastAsia="ar-SA"/>
        </w:rPr>
        <w:t>8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ª (QUINQUAGÉSIMA </w:t>
      </w:r>
      <w:r w:rsidR="00D50454">
        <w:rPr>
          <w:rFonts w:asciiTheme="minorHAnsi" w:eastAsia="Times New Roman" w:hAnsiTheme="minorHAnsi" w:cstheme="minorHAnsi"/>
          <w:b/>
          <w:lang w:eastAsia="ar-SA"/>
        </w:rPr>
        <w:t>OITAVA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65CE9511" w14:textId="7E19D41B" w:rsidR="006B1F65" w:rsidRPr="00E3541F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vinte e </w:t>
      </w:r>
      <w:r w:rsidR="00690CD2">
        <w:rPr>
          <w:rFonts w:asciiTheme="minorHAnsi" w:hAnsiTheme="minorHAnsi" w:cstheme="minorHAnsi"/>
          <w:lang w:eastAsia="ar-SA"/>
        </w:rPr>
        <w:t>quatro</w:t>
      </w:r>
      <w:r>
        <w:rPr>
          <w:rFonts w:asciiTheme="minorHAnsi" w:hAnsiTheme="minorHAnsi" w:cstheme="minorHAnsi"/>
          <w:lang w:eastAsia="ar-SA"/>
        </w:rPr>
        <w:t xml:space="preserve"> dias do mês de setembro do ano de dois mil e vinte e cinco, no horário regimental, no Plenário Prefeito Inácio Bezerra de Araújo, prédio sede desta Egrégia Casa, sito na rua Felipe Guerra, cento e setenta e nove, primeiro andar, Centro desta cidade, realizou-se a Quinquagésima </w:t>
      </w:r>
      <w:r w:rsidR="00A46767">
        <w:rPr>
          <w:rFonts w:asciiTheme="minorHAnsi" w:hAnsiTheme="minorHAnsi" w:cstheme="minorHAnsi"/>
          <w:lang w:eastAsia="ar-SA"/>
        </w:rPr>
        <w:t>Oitava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46767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A46767">
        <w:rPr>
          <w:rFonts w:asciiTheme="minorHAnsi" w:hAnsiTheme="minorHAnsi" w:cstheme="minorHAnsi"/>
          <w:lang w:eastAsia="ar-SA"/>
        </w:rPr>
        <w:t>,</w:t>
      </w:r>
      <w:r w:rsidR="00A4676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3541F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José Antônio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3541F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E3541F">
        <w:rPr>
          <w:rFonts w:asciiTheme="minorHAnsi" w:hAnsiTheme="minorHAnsi" w:cstheme="minorHAnsi"/>
          <w:lang w:eastAsia="ar-SA"/>
        </w:rPr>
        <w:t>,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E3541F">
        <w:rPr>
          <w:rFonts w:asciiTheme="minorHAnsi" w:hAnsiTheme="minorHAnsi" w:cstheme="minorHAnsi"/>
          <w:lang w:eastAsia="ar-SA"/>
        </w:rPr>
        <w:t>quatorze</w:t>
      </w:r>
      <w:r>
        <w:rPr>
          <w:rFonts w:asciiTheme="minorHAnsi" w:hAnsiTheme="minorHAnsi" w:cstheme="minorHAnsi"/>
          <w:lang w:eastAsia="ar-SA"/>
        </w:rPr>
        <w:t xml:space="preserve"> membros. Sob a presidência do vereador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A46767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7626A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A46767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57626A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57626A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</w:t>
      </w:r>
      <w:r w:rsidR="0057626A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57626A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57626A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, foram lidas as seguintes matérias: </w:t>
      </w:r>
      <w:r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57626A">
        <w:rPr>
          <w:rFonts w:asciiTheme="minorHAnsi" w:hAnsiTheme="minorHAnsi" w:cstheme="minorHAnsi"/>
          <w:b/>
          <w:bCs/>
          <w:lang w:eastAsia="ar-SA"/>
        </w:rPr>
        <w:t>Decreto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</w:t>
      </w:r>
      <w:r>
        <w:rPr>
          <w:rFonts w:asciiTheme="minorHAnsi" w:hAnsiTheme="minorHAnsi" w:cstheme="minorHAnsi"/>
          <w:lang w:eastAsia="ar-SA"/>
        </w:rPr>
        <w:t xml:space="preserve"> </w:t>
      </w:r>
      <w:r w:rsidR="0057626A">
        <w:rPr>
          <w:rFonts w:asciiTheme="minorHAnsi" w:hAnsiTheme="minorHAnsi" w:cstheme="minorHAnsi"/>
          <w:b/>
          <w:bCs/>
          <w:lang w:eastAsia="ar-SA"/>
        </w:rPr>
        <w:t>130</w:t>
      </w:r>
      <w:r>
        <w:rPr>
          <w:rStyle w:val="Forte"/>
          <w:rFonts w:asciiTheme="minorHAnsi" w:hAnsiTheme="minorHAnsi" w:cstheme="minorHAnsi"/>
          <w:lang w:eastAsia="ar-SA"/>
        </w:rPr>
        <w:t>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>, de autoria d</w:t>
      </w:r>
      <w:r w:rsidR="0057626A">
        <w:rPr>
          <w:rStyle w:val="Forte"/>
          <w:rFonts w:asciiTheme="minorHAnsi" w:hAnsiTheme="minorHAnsi" w:cstheme="minorHAnsi"/>
          <w:b w:val="0"/>
          <w:bCs w:val="0"/>
          <w:lang w:eastAsia="ar-SA"/>
        </w:rPr>
        <w:t>o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vereador </w:t>
      </w:r>
      <w:r w:rsidR="0057626A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</w:t>
      </w:r>
      <w:r w:rsidR="0057626A" w:rsidRPr="0057626A">
        <w:rPr>
          <w:rFonts w:asciiTheme="minorHAnsi" w:hAnsiTheme="minorHAnsi" w:cstheme="minorHAnsi"/>
          <w:bCs/>
          <w:lang w:eastAsia="ar-SA"/>
        </w:rPr>
        <w:t>concede o título de Cidadão Honorário de Caicó a Dom Antônio Ranis Rosendo dos Santos</w:t>
      </w:r>
      <w:r w:rsidR="0057626A">
        <w:rPr>
          <w:rFonts w:asciiTheme="minorHAnsi" w:hAnsiTheme="minorHAnsi" w:cstheme="minorHAnsi"/>
          <w:bCs/>
          <w:lang w:eastAsia="ar-SA"/>
        </w:rPr>
        <w:t xml:space="preserve"> e dá outras providências</w:t>
      </w:r>
      <w:r w:rsidR="0057626A" w:rsidRPr="0057626A">
        <w:rPr>
          <w:rFonts w:asciiTheme="minorHAnsi" w:hAnsiTheme="minorHAnsi" w:cstheme="minorHAnsi"/>
          <w:bCs/>
          <w:lang w:eastAsia="ar-SA"/>
        </w:rPr>
        <w:t>.</w:t>
      </w:r>
      <w:r w:rsidR="00E3541F"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Requerimentos: nº</w:t>
      </w:r>
      <w:r>
        <w:rPr>
          <w:rFonts w:asciiTheme="minorHAnsi" w:hAnsiTheme="minorHAnsi" w:cstheme="minorHAnsi"/>
          <w:lang w:eastAsia="ar-SA"/>
        </w:rPr>
        <w:t xml:space="preserve"> </w:t>
      </w:r>
      <w:r w:rsidR="0057626A">
        <w:rPr>
          <w:rFonts w:asciiTheme="minorHAnsi" w:hAnsiTheme="minorHAnsi" w:cstheme="minorHAnsi"/>
          <w:b/>
          <w:bCs/>
          <w:lang w:eastAsia="ar-SA"/>
        </w:rPr>
        <w:t>121</w:t>
      </w:r>
      <w:r>
        <w:rPr>
          <w:rStyle w:val="Forte"/>
          <w:rFonts w:asciiTheme="minorHAnsi" w:hAnsiTheme="minorHAnsi" w:cstheme="minorHAnsi"/>
          <w:lang w:eastAsia="ar-SA"/>
        </w:rPr>
        <w:t>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57626A">
        <w:rPr>
          <w:rStyle w:val="Forte"/>
          <w:rFonts w:asciiTheme="minorHAnsi" w:hAnsiTheme="minorHAnsi" w:cstheme="minorHAnsi"/>
          <w:lang w:eastAsia="ar-SA"/>
        </w:rPr>
        <w:t>José Antônio da Silva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</w:t>
      </w:r>
      <w:r w:rsidR="0057626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solicita ao </w:t>
      </w:r>
      <w:r w:rsidR="0057626A">
        <w:rPr>
          <w:rFonts w:asciiTheme="minorHAnsi" w:hAnsiTheme="minorHAnsi" w:cstheme="minorHAnsi"/>
          <w:lang w:eastAsia="ar-SA"/>
        </w:rPr>
        <w:t xml:space="preserve">prefeito municipal Judas Tadeu Alves dos Santos, por meio da secretaria de Agricultura, informações sobre </w:t>
      </w:r>
      <w:r w:rsidR="00D40E14">
        <w:rPr>
          <w:rFonts w:asciiTheme="minorHAnsi" w:hAnsiTheme="minorHAnsi" w:cstheme="minorHAnsi"/>
          <w:lang w:eastAsia="ar-SA"/>
        </w:rPr>
        <w:t>o andamento d</w:t>
      </w:r>
      <w:r w:rsidR="0057626A">
        <w:rPr>
          <w:rFonts w:asciiTheme="minorHAnsi" w:hAnsiTheme="minorHAnsi" w:cstheme="minorHAnsi"/>
          <w:lang w:eastAsia="ar-SA"/>
        </w:rPr>
        <w:t xml:space="preserve">as máquinas PC e a </w:t>
      </w:r>
      <w:r w:rsidR="0057626A">
        <w:rPr>
          <w:rFonts w:asciiTheme="minorHAnsi" w:hAnsiTheme="minorHAnsi" w:cstheme="minorHAnsi"/>
          <w:i/>
          <w:iCs/>
          <w:lang w:eastAsia="ar-SA"/>
        </w:rPr>
        <w:t>“Reta” (sic)</w:t>
      </w:r>
      <w:r w:rsidR="00D40E14">
        <w:rPr>
          <w:rFonts w:asciiTheme="minorHAnsi" w:hAnsiTheme="minorHAnsi" w:cstheme="minorHAnsi"/>
          <w:lang w:eastAsia="ar-SA"/>
        </w:rPr>
        <w:t xml:space="preserve"> para abrir as cacimbas e desaterramento de poços;</w:t>
      </w:r>
      <w:r w:rsidR="00E3541F">
        <w:rPr>
          <w:rFonts w:asciiTheme="minorHAnsi" w:hAnsiTheme="minorHAnsi" w:cstheme="minorHAnsi"/>
          <w:lang w:eastAsia="ar-SA"/>
        </w:rPr>
        <w:t xml:space="preserve"> </w:t>
      </w:r>
      <w:r w:rsidR="00D40E14">
        <w:rPr>
          <w:rFonts w:asciiTheme="minorHAnsi" w:hAnsiTheme="minorHAnsi" w:cstheme="minorHAnsi"/>
          <w:b/>
          <w:bCs/>
          <w:lang w:eastAsia="ar-SA"/>
        </w:rPr>
        <w:t>nº</w:t>
      </w:r>
      <w:r w:rsidR="00D40E14">
        <w:rPr>
          <w:rFonts w:asciiTheme="minorHAnsi" w:hAnsiTheme="minorHAnsi" w:cstheme="minorHAnsi"/>
          <w:lang w:eastAsia="ar-SA"/>
        </w:rPr>
        <w:t xml:space="preserve"> </w:t>
      </w:r>
      <w:r w:rsidR="00D40E14">
        <w:rPr>
          <w:rFonts w:asciiTheme="minorHAnsi" w:hAnsiTheme="minorHAnsi" w:cstheme="minorHAnsi"/>
          <w:b/>
          <w:bCs/>
          <w:lang w:eastAsia="ar-SA"/>
        </w:rPr>
        <w:t>122</w:t>
      </w:r>
      <w:r w:rsidR="00D40E14">
        <w:rPr>
          <w:rStyle w:val="Forte"/>
          <w:rFonts w:asciiTheme="minorHAnsi" w:hAnsiTheme="minorHAnsi" w:cstheme="minorHAnsi"/>
          <w:lang w:eastAsia="ar-SA"/>
        </w:rPr>
        <w:t>/2025</w:t>
      </w:r>
      <w:r w:rsidR="00D40E14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D40E14">
        <w:rPr>
          <w:rStyle w:val="Forte"/>
          <w:rFonts w:asciiTheme="minorHAnsi" w:hAnsiTheme="minorHAnsi" w:cstheme="minorHAnsi"/>
          <w:lang w:eastAsia="ar-SA"/>
        </w:rPr>
        <w:t>José Antônio da Silva</w:t>
      </w:r>
      <w:r w:rsidR="00D40E14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 ao </w:t>
      </w:r>
      <w:r w:rsidR="00D40E14">
        <w:rPr>
          <w:rFonts w:asciiTheme="minorHAnsi" w:hAnsiTheme="minorHAnsi" w:cstheme="minorHAnsi"/>
          <w:lang w:eastAsia="ar-SA"/>
        </w:rPr>
        <w:t>prefeito municipal Judas Tadeu Alves dos Santos, por meio da secretaria de Agricultura, informações acerca do serviço de terraplanagem das estradas da zona rura</w:t>
      </w:r>
      <w:r w:rsidR="002A170F">
        <w:rPr>
          <w:rFonts w:asciiTheme="minorHAnsi" w:hAnsiTheme="minorHAnsi" w:cstheme="minorHAnsi"/>
          <w:lang w:eastAsia="ar-SA"/>
        </w:rPr>
        <w:t>l</w:t>
      </w:r>
      <w:r w:rsidR="00D40E14">
        <w:rPr>
          <w:rFonts w:asciiTheme="minorHAnsi" w:hAnsiTheme="minorHAnsi" w:cstheme="minorHAnsi"/>
          <w:lang w:eastAsia="ar-SA"/>
        </w:rPr>
        <w:t>;</w:t>
      </w:r>
      <w:r w:rsidR="00374441">
        <w:rPr>
          <w:rFonts w:asciiTheme="minorHAnsi" w:hAnsiTheme="minorHAnsi" w:cstheme="minorHAnsi"/>
          <w:lang w:eastAsia="ar-SA"/>
        </w:rPr>
        <w:t xml:space="preserve"> e</w:t>
      </w:r>
      <w:r w:rsidR="00E3541F">
        <w:rPr>
          <w:rFonts w:asciiTheme="minorHAnsi" w:hAnsiTheme="minorHAnsi" w:cstheme="minorHAnsi"/>
          <w:lang w:eastAsia="ar-SA"/>
        </w:rPr>
        <w:t xml:space="preserve"> </w:t>
      </w:r>
      <w:r w:rsidR="00374441">
        <w:rPr>
          <w:rFonts w:asciiTheme="minorHAnsi" w:hAnsiTheme="minorHAnsi" w:cstheme="minorHAnsi"/>
          <w:b/>
          <w:bCs/>
          <w:lang w:eastAsia="ar-SA"/>
        </w:rPr>
        <w:t>nº</w:t>
      </w:r>
      <w:r w:rsidR="00374441">
        <w:rPr>
          <w:rFonts w:asciiTheme="minorHAnsi" w:hAnsiTheme="minorHAnsi" w:cstheme="minorHAnsi"/>
          <w:lang w:eastAsia="ar-SA"/>
        </w:rPr>
        <w:t xml:space="preserve"> </w:t>
      </w:r>
      <w:r w:rsidR="00374441">
        <w:rPr>
          <w:rFonts w:asciiTheme="minorHAnsi" w:hAnsiTheme="minorHAnsi" w:cstheme="minorHAnsi"/>
          <w:b/>
          <w:bCs/>
          <w:lang w:eastAsia="ar-SA"/>
        </w:rPr>
        <w:t>123</w:t>
      </w:r>
      <w:r w:rsidR="00374441">
        <w:rPr>
          <w:rStyle w:val="Forte"/>
          <w:rFonts w:asciiTheme="minorHAnsi" w:hAnsiTheme="minorHAnsi" w:cstheme="minorHAnsi"/>
          <w:lang w:eastAsia="ar-SA"/>
        </w:rPr>
        <w:t>/2025</w:t>
      </w:r>
      <w:r w:rsidR="0037444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374441">
        <w:rPr>
          <w:rStyle w:val="Forte"/>
          <w:rFonts w:asciiTheme="minorHAnsi" w:hAnsiTheme="minorHAnsi" w:cstheme="minorHAnsi"/>
          <w:lang w:eastAsia="ar-SA"/>
        </w:rPr>
        <w:t>José Antônio da Silva</w:t>
      </w:r>
      <w:r w:rsidR="0037444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 ao </w:t>
      </w:r>
      <w:r w:rsidR="00374441">
        <w:rPr>
          <w:rFonts w:asciiTheme="minorHAnsi" w:hAnsiTheme="minorHAnsi" w:cstheme="minorHAnsi"/>
          <w:lang w:eastAsia="ar-SA"/>
        </w:rPr>
        <w:t>prefeito municipal Judas Tadeu Alves dos Santos, por meio da secretaria de Agricultura, informações a respeito do abastecimento de água na zona rural.</w:t>
      </w:r>
      <w:r w:rsidR="00E3541F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Moç</w:t>
      </w:r>
      <w:r w:rsidR="00DC39FE">
        <w:rPr>
          <w:rFonts w:asciiTheme="minorHAnsi" w:hAnsiTheme="minorHAnsi" w:cstheme="minorHAnsi"/>
          <w:b/>
          <w:bCs/>
          <w:lang w:eastAsia="ar-SA"/>
        </w:rPr>
        <w:t>ões: nº</w:t>
      </w:r>
      <w:r w:rsidR="00DC39FE">
        <w:rPr>
          <w:rFonts w:asciiTheme="minorHAnsi" w:hAnsiTheme="minorHAnsi" w:cstheme="minorHAnsi"/>
          <w:lang w:eastAsia="ar-SA"/>
        </w:rPr>
        <w:t xml:space="preserve"> </w:t>
      </w:r>
      <w:r w:rsidR="00DC39FE">
        <w:rPr>
          <w:rFonts w:asciiTheme="minorHAnsi" w:hAnsiTheme="minorHAnsi" w:cstheme="minorHAnsi"/>
          <w:b/>
          <w:bCs/>
          <w:lang w:eastAsia="ar-SA"/>
        </w:rPr>
        <w:t>111</w:t>
      </w:r>
      <w:r w:rsidR="00DC39FE">
        <w:rPr>
          <w:rStyle w:val="Forte"/>
          <w:rFonts w:asciiTheme="minorHAnsi" w:hAnsiTheme="minorHAnsi" w:cstheme="minorHAnsi"/>
          <w:lang w:eastAsia="ar-SA"/>
        </w:rPr>
        <w:t>/2025</w:t>
      </w:r>
      <w:r w:rsidR="00DC39F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DC39FE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 w:rsidR="00DC39F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DC39FE" w:rsidRPr="004377D6">
        <w:rPr>
          <w:rFonts w:asciiTheme="minorHAnsi" w:eastAsia="Calibri" w:hAnsiTheme="minorHAnsi" w:cstheme="minorHAnsi"/>
          <w:lang w:eastAsia="ar-SA"/>
        </w:rPr>
        <w:t xml:space="preserve">Moção de </w:t>
      </w:r>
      <w:r w:rsidR="00DC39FE">
        <w:rPr>
          <w:rFonts w:asciiTheme="minorHAnsi" w:eastAsia="Calibri" w:hAnsiTheme="minorHAnsi" w:cstheme="minorHAnsi"/>
          <w:lang w:eastAsia="ar-SA"/>
        </w:rPr>
        <w:t xml:space="preserve">Parabéns e </w:t>
      </w:r>
      <w:r w:rsidR="00DC39FE" w:rsidRPr="004377D6">
        <w:rPr>
          <w:rFonts w:asciiTheme="minorHAnsi" w:eastAsia="Calibri" w:hAnsiTheme="minorHAnsi" w:cstheme="minorHAnsi"/>
          <w:lang w:eastAsia="ar-SA"/>
        </w:rPr>
        <w:t xml:space="preserve">Aplausos </w:t>
      </w:r>
      <w:r w:rsidR="00DC39FE">
        <w:rPr>
          <w:rFonts w:asciiTheme="minorHAnsi" w:eastAsia="Calibri" w:hAnsiTheme="minorHAnsi" w:cstheme="minorHAnsi"/>
          <w:lang w:eastAsia="ar-SA"/>
        </w:rPr>
        <w:t>à empresa Arleide Ótica, pela comemoração dos seus dezoito anos em dezesseis de setembro deste ano;</w:t>
      </w:r>
      <w:r w:rsidR="00E3541F">
        <w:rPr>
          <w:rFonts w:asciiTheme="minorHAnsi" w:eastAsia="Calibri" w:hAnsiTheme="minorHAnsi" w:cstheme="minorHAnsi"/>
          <w:lang w:eastAsia="ar-SA"/>
        </w:rPr>
        <w:t xml:space="preserve"> </w:t>
      </w:r>
      <w:r w:rsidR="00DC39FE">
        <w:rPr>
          <w:rFonts w:asciiTheme="minorHAnsi" w:hAnsiTheme="minorHAnsi" w:cstheme="minorHAnsi"/>
          <w:b/>
          <w:bCs/>
          <w:lang w:eastAsia="ar-SA"/>
        </w:rPr>
        <w:t>nº</w:t>
      </w:r>
      <w:r w:rsidR="00DC39FE">
        <w:rPr>
          <w:rFonts w:asciiTheme="minorHAnsi" w:hAnsiTheme="minorHAnsi" w:cstheme="minorHAnsi"/>
          <w:lang w:eastAsia="ar-SA"/>
        </w:rPr>
        <w:t xml:space="preserve"> </w:t>
      </w:r>
      <w:r w:rsidR="00DC39FE">
        <w:rPr>
          <w:rFonts w:asciiTheme="minorHAnsi" w:hAnsiTheme="minorHAnsi" w:cstheme="minorHAnsi"/>
          <w:b/>
          <w:bCs/>
          <w:lang w:eastAsia="ar-SA"/>
        </w:rPr>
        <w:t>112</w:t>
      </w:r>
      <w:r w:rsidR="00DC39FE">
        <w:rPr>
          <w:rStyle w:val="Forte"/>
          <w:rFonts w:asciiTheme="minorHAnsi" w:hAnsiTheme="minorHAnsi" w:cstheme="minorHAnsi"/>
          <w:lang w:eastAsia="ar-SA"/>
        </w:rPr>
        <w:t>/2025</w:t>
      </w:r>
      <w:r w:rsidR="00DC39F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DC39FE">
        <w:rPr>
          <w:rStyle w:val="Forte"/>
          <w:rFonts w:asciiTheme="minorHAnsi" w:hAnsiTheme="minorHAnsi" w:cstheme="minorHAnsi"/>
          <w:lang w:eastAsia="ar-SA"/>
        </w:rPr>
        <w:t>Luiz Nery da Costa</w:t>
      </w:r>
      <w:r w:rsidR="00DC39F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DC39FE">
        <w:rPr>
          <w:rFonts w:asciiTheme="minorHAnsi" w:eastAsia="Calibri" w:hAnsiTheme="minorHAnsi" w:cstheme="minorHAnsi"/>
          <w:lang w:eastAsia="ar-SA"/>
        </w:rPr>
        <w:t xml:space="preserve">Moção de Parabéns e Aplausos ao Sr. Vidalvo Dadá da Costa, pelo seu natalício em dezenove </w:t>
      </w:r>
      <w:r w:rsidR="0094482E">
        <w:rPr>
          <w:rFonts w:asciiTheme="minorHAnsi" w:eastAsia="Calibri" w:hAnsiTheme="minorHAnsi" w:cstheme="minorHAnsi"/>
          <w:lang w:eastAsia="ar-SA"/>
        </w:rPr>
        <w:t xml:space="preserve">de </w:t>
      </w:r>
      <w:r w:rsidR="00DC39FE">
        <w:rPr>
          <w:rFonts w:asciiTheme="minorHAnsi" w:eastAsia="Calibri" w:hAnsiTheme="minorHAnsi" w:cstheme="minorHAnsi"/>
          <w:lang w:eastAsia="ar-SA"/>
        </w:rPr>
        <w:t>setembro deste ano;</w:t>
      </w:r>
      <w:r w:rsidR="00DC39FE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F60C43">
        <w:rPr>
          <w:rFonts w:asciiTheme="minorHAnsi" w:hAnsiTheme="minorHAnsi" w:cstheme="minorHAnsi"/>
          <w:b/>
          <w:bCs/>
          <w:lang w:eastAsia="ar-SA"/>
        </w:rPr>
        <w:t>nº</w:t>
      </w:r>
      <w:r w:rsidR="00F60C43">
        <w:rPr>
          <w:rFonts w:asciiTheme="minorHAnsi" w:hAnsiTheme="minorHAnsi" w:cstheme="minorHAnsi"/>
          <w:lang w:eastAsia="ar-SA"/>
        </w:rPr>
        <w:t xml:space="preserve"> </w:t>
      </w:r>
      <w:r w:rsidR="00F60C43">
        <w:rPr>
          <w:rFonts w:asciiTheme="minorHAnsi" w:hAnsiTheme="minorHAnsi" w:cstheme="minorHAnsi"/>
          <w:b/>
          <w:bCs/>
          <w:lang w:eastAsia="ar-SA"/>
        </w:rPr>
        <w:t>113</w:t>
      </w:r>
      <w:r w:rsidR="00F60C43">
        <w:rPr>
          <w:rStyle w:val="Forte"/>
          <w:rFonts w:asciiTheme="minorHAnsi" w:hAnsiTheme="minorHAnsi" w:cstheme="minorHAnsi"/>
          <w:lang w:eastAsia="ar-SA"/>
        </w:rPr>
        <w:t>/2025</w:t>
      </w:r>
      <w:r w:rsidR="00F60C43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F60C43">
        <w:rPr>
          <w:rStyle w:val="Forte"/>
          <w:rFonts w:asciiTheme="minorHAnsi" w:hAnsiTheme="minorHAnsi" w:cstheme="minorHAnsi"/>
          <w:lang w:eastAsia="ar-SA"/>
        </w:rPr>
        <w:t>Artur Josué de A</w:t>
      </w:r>
      <w:r w:rsidR="0094482E">
        <w:rPr>
          <w:rStyle w:val="Forte"/>
          <w:rFonts w:asciiTheme="minorHAnsi" w:hAnsiTheme="minorHAnsi" w:cstheme="minorHAnsi"/>
          <w:lang w:eastAsia="ar-SA"/>
        </w:rPr>
        <w:t>r</w:t>
      </w:r>
      <w:r w:rsidR="00F60C43">
        <w:rPr>
          <w:rStyle w:val="Forte"/>
          <w:rFonts w:asciiTheme="minorHAnsi" w:hAnsiTheme="minorHAnsi" w:cstheme="minorHAnsi"/>
          <w:lang w:eastAsia="ar-SA"/>
        </w:rPr>
        <w:t>aújo</w:t>
      </w:r>
      <w:r w:rsidR="0094482E">
        <w:rPr>
          <w:rStyle w:val="Forte"/>
          <w:rFonts w:asciiTheme="minorHAnsi" w:hAnsiTheme="minorHAnsi" w:cstheme="minorHAnsi"/>
          <w:lang w:eastAsia="ar-SA"/>
        </w:rPr>
        <w:t xml:space="preserve"> Maynard</w:t>
      </w:r>
      <w:r w:rsidR="00F60C43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F60C43">
        <w:rPr>
          <w:rFonts w:asciiTheme="minorHAnsi" w:eastAsia="Calibri" w:hAnsiTheme="minorHAnsi" w:cstheme="minorHAnsi"/>
          <w:lang w:eastAsia="ar-SA"/>
        </w:rPr>
        <w:t>Moção de</w:t>
      </w:r>
      <w:r w:rsidR="0094482E">
        <w:rPr>
          <w:rFonts w:asciiTheme="minorHAnsi" w:eastAsia="Calibri" w:hAnsiTheme="minorHAnsi" w:cstheme="minorHAnsi"/>
          <w:lang w:eastAsia="ar-SA"/>
        </w:rPr>
        <w:t xml:space="preserve"> </w:t>
      </w:r>
      <w:r w:rsidR="00F60C43">
        <w:rPr>
          <w:rFonts w:asciiTheme="minorHAnsi" w:eastAsia="Calibri" w:hAnsiTheme="minorHAnsi" w:cstheme="minorHAnsi"/>
          <w:lang w:eastAsia="ar-SA"/>
        </w:rPr>
        <w:t xml:space="preserve">Aplausos ao Sr. </w:t>
      </w:r>
      <w:r w:rsidR="0094482E">
        <w:rPr>
          <w:rFonts w:asciiTheme="minorHAnsi" w:eastAsia="Calibri" w:hAnsiTheme="minorHAnsi" w:cstheme="minorHAnsi"/>
          <w:lang w:eastAsia="ar-SA"/>
        </w:rPr>
        <w:t>César Oliveira Dantas</w:t>
      </w:r>
      <w:r w:rsidR="00F60C43">
        <w:rPr>
          <w:rFonts w:asciiTheme="minorHAnsi" w:eastAsia="Calibri" w:hAnsiTheme="minorHAnsi" w:cstheme="minorHAnsi"/>
          <w:lang w:eastAsia="ar-SA"/>
        </w:rPr>
        <w:t xml:space="preserve">, pelo seu natalício em </w:t>
      </w:r>
      <w:r w:rsidR="0094482E">
        <w:rPr>
          <w:rFonts w:asciiTheme="minorHAnsi" w:eastAsia="Calibri" w:hAnsiTheme="minorHAnsi" w:cstheme="minorHAnsi"/>
          <w:lang w:eastAsia="ar-SA"/>
        </w:rPr>
        <w:t xml:space="preserve">dezessete de </w:t>
      </w:r>
      <w:r w:rsidR="00F60C43">
        <w:rPr>
          <w:rFonts w:asciiTheme="minorHAnsi" w:eastAsia="Calibri" w:hAnsiTheme="minorHAnsi" w:cstheme="minorHAnsi"/>
          <w:lang w:eastAsia="ar-SA"/>
        </w:rPr>
        <w:t>setembro deste ano;</w:t>
      </w:r>
      <w:r w:rsidR="00F60C43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6E23A2">
        <w:rPr>
          <w:rFonts w:asciiTheme="minorHAnsi" w:hAnsiTheme="minorHAnsi" w:cstheme="minorHAnsi"/>
          <w:b/>
          <w:bCs/>
          <w:lang w:eastAsia="ar-SA"/>
        </w:rPr>
        <w:t>nº</w:t>
      </w:r>
      <w:r w:rsidR="006E23A2">
        <w:rPr>
          <w:rFonts w:asciiTheme="minorHAnsi" w:hAnsiTheme="minorHAnsi" w:cstheme="minorHAnsi"/>
          <w:lang w:eastAsia="ar-SA"/>
        </w:rPr>
        <w:t xml:space="preserve"> </w:t>
      </w:r>
      <w:r w:rsidR="006E23A2">
        <w:rPr>
          <w:rFonts w:asciiTheme="minorHAnsi" w:hAnsiTheme="minorHAnsi" w:cstheme="minorHAnsi"/>
          <w:b/>
          <w:bCs/>
          <w:lang w:eastAsia="ar-SA"/>
        </w:rPr>
        <w:t>114</w:t>
      </w:r>
      <w:r w:rsidR="006E23A2">
        <w:rPr>
          <w:rStyle w:val="Forte"/>
          <w:rFonts w:asciiTheme="minorHAnsi" w:hAnsiTheme="minorHAnsi" w:cstheme="minorHAnsi"/>
          <w:lang w:eastAsia="ar-SA"/>
        </w:rPr>
        <w:t>/2025</w:t>
      </w:r>
      <w:r w:rsidR="006E23A2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6E23A2">
        <w:rPr>
          <w:rStyle w:val="Forte"/>
          <w:rFonts w:asciiTheme="minorHAnsi" w:hAnsiTheme="minorHAnsi" w:cstheme="minorHAnsi"/>
          <w:lang w:eastAsia="ar-SA"/>
        </w:rPr>
        <w:t>Artur Josué de Araújo Maynard</w:t>
      </w:r>
      <w:r w:rsidR="006E23A2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6E23A2">
        <w:rPr>
          <w:rFonts w:asciiTheme="minorHAnsi" w:eastAsia="Calibri" w:hAnsiTheme="minorHAnsi" w:cstheme="minorHAnsi"/>
          <w:lang w:eastAsia="ar-SA"/>
        </w:rPr>
        <w:t>Moção de Aplausos ao Sr. Geraldo, pelo seu natalício em três de setembro deste ano;</w:t>
      </w:r>
      <w:r>
        <w:rPr>
          <w:rFonts w:asciiTheme="minorHAnsi" w:hAnsiTheme="minorHAnsi" w:cstheme="minorHAnsi"/>
          <w:b/>
          <w:bCs/>
          <w:lang w:eastAsia="ar-SA"/>
        </w:rPr>
        <w:t xml:space="preserve"> nº</w:t>
      </w:r>
      <w:r>
        <w:rPr>
          <w:rFonts w:asciiTheme="minorHAnsi" w:hAnsiTheme="minorHAnsi" w:cstheme="minorHAnsi"/>
          <w:lang w:eastAsia="ar-SA"/>
        </w:rPr>
        <w:t xml:space="preserve"> </w:t>
      </w:r>
      <w:r w:rsidR="00333596">
        <w:rPr>
          <w:rFonts w:asciiTheme="minorHAnsi" w:hAnsiTheme="minorHAnsi" w:cstheme="minorHAnsi"/>
          <w:b/>
          <w:bCs/>
          <w:lang w:eastAsia="ar-SA"/>
        </w:rPr>
        <w:t>115</w:t>
      </w:r>
      <w:r>
        <w:rPr>
          <w:rStyle w:val="Forte"/>
          <w:rFonts w:asciiTheme="minorHAnsi" w:hAnsiTheme="minorHAnsi" w:cstheme="minorHAnsi"/>
          <w:lang w:eastAsia="ar-SA"/>
        </w:rPr>
        <w:t>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333596">
        <w:rPr>
          <w:rStyle w:val="Forte"/>
          <w:rFonts w:asciiTheme="minorHAnsi" w:hAnsiTheme="minorHAnsi" w:cstheme="minorHAnsi"/>
          <w:lang w:eastAsia="ar-SA"/>
        </w:rPr>
        <w:t>Ana Aline Morais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>
        <w:rPr>
          <w:rFonts w:asciiTheme="minorHAnsi" w:eastAsia="Calibri" w:hAnsiTheme="minorHAnsi" w:cstheme="minorHAnsi"/>
          <w:lang w:eastAsia="ar-SA"/>
        </w:rPr>
        <w:t xml:space="preserve">Moção de Aplausos ao Sr. </w:t>
      </w:r>
      <w:r w:rsidR="00333596">
        <w:rPr>
          <w:rFonts w:asciiTheme="minorHAnsi" w:eastAsia="Calibri" w:hAnsiTheme="minorHAnsi" w:cstheme="minorHAnsi"/>
          <w:lang w:eastAsia="ar-SA"/>
        </w:rPr>
        <w:t>Douglas Nascimento Dantas</w:t>
      </w:r>
      <w:r>
        <w:rPr>
          <w:rFonts w:asciiTheme="minorHAnsi" w:eastAsia="Calibri" w:hAnsiTheme="minorHAnsi" w:cstheme="minorHAnsi"/>
          <w:lang w:eastAsia="ar-SA"/>
        </w:rPr>
        <w:t xml:space="preserve">, pelo seu natalício em </w:t>
      </w:r>
      <w:r w:rsidR="00333596">
        <w:rPr>
          <w:rFonts w:asciiTheme="minorHAnsi" w:eastAsia="Calibri" w:hAnsiTheme="minorHAnsi" w:cstheme="minorHAnsi"/>
          <w:lang w:eastAsia="ar-SA"/>
        </w:rPr>
        <w:t xml:space="preserve">dezoito de </w:t>
      </w:r>
      <w:r>
        <w:rPr>
          <w:rFonts w:asciiTheme="minorHAnsi" w:eastAsia="Calibri" w:hAnsiTheme="minorHAnsi" w:cstheme="minorHAnsi"/>
          <w:lang w:eastAsia="ar-SA"/>
        </w:rPr>
        <w:t>setembro deste ano</w:t>
      </w:r>
      <w:r w:rsidR="00333596">
        <w:rPr>
          <w:rFonts w:asciiTheme="minorHAnsi" w:eastAsia="Calibri" w:hAnsiTheme="minorHAnsi" w:cstheme="minorHAnsi"/>
          <w:lang w:eastAsia="ar-SA"/>
        </w:rPr>
        <w:t>;</w:t>
      </w:r>
      <w:r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333596">
        <w:rPr>
          <w:rFonts w:asciiTheme="minorHAnsi" w:hAnsiTheme="minorHAnsi" w:cstheme="minorHAnsi"/>
          <w:b/>
          <w:bCs/>
          <w:lang w:eastAsia="ar-SA"/>
        </w:rPr>
        <w:t>nº</w:t>
      </w:r>
      <w:r w:rsidR="00333596">
        <w:rPr>
          <w:rFonts w:asciiTheme="minorHAnsi" w:hAnsiTheme="minorHAnsi" w:cstheme="minorHAnsi"/>
          <w:lang w:eastAsia="ar-SA"/>
        </w:rPr>
        <w:t xml:space="preserve"> </w:t>
      </w:r>
      <w:r w:rsidR="00333596">
        <w:rPr>
          <w:rFonts w:asciiTheme="minorHAnsi" w:hAnsiTheme="minorHAnsi" w:cstheme="minorHAnsi"/>
          <w:b/>
          <w:bCs/>
          <w:lang w:eastAsia="ar-SA"/>
        </w:rPr>
        <w:t>116</w:t>
      </w:r>
      <w:r w:rsidR="00333596">
        <w:rPr>
          <w:rStyle w:val="Forte"/>
          <w:rFonts w:asciiTheme="minorHAnsi" w:hAnsiTheme="minorHAnsi" w:cstheme="minorHAnsi"/>
          <w:lang w:eastAsia="ar-SA"/>
        </w:rPr>
        <w:t>/2025</w:t>
      </w:r>
      <w:r w:rsidR="0033359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333596">
        <w:rPr>
          <w:rStyle w:val="Forte"/>
          <w:rFonts w:asciiTheme="minorHAnsi" w:hAnsiTheme="minorHAnsi" w:cstheme="minorHAnsi"/>
          <w:lang w:eastAsia="ar-SA"/>
        </w:rPr>
        <w:t>Ana Aline Morais</w:t>
      </w:r>
      <w:r w:rsidR="0033359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333596">
        <w:rPr>
          <w:rFonts w:asciiTheme="minorHAnsi" w:eastAsia="Calibri" w:hAnsiTheme="minorHAnsi" w:cstheme="minorHAnsi"/>
          <w:lang w:eastAsia="ar-SA"/>
        </w:rPr>
        <w:t>Moção de Aplausos ao Sr. Leonardo William de Araújo, pelo seu natalício em vinte e dois de setembro deste ano;</w:t>
      </w:r>
      <w:r w:rsidR="00333596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9D1046">
        <w:rPr>
          <w:rFonts w:asciiTheme="minorHAnsi" w:eastAsia="Calibri" w:hAnsiTheme="minorHAnsi" w:cstheme="minorHAnsi"/>
          <w:lang w:eastAsia="ar-SA"/>
        </w:rPr>
        <w:t>e</w:t>
      </w:r>
      <w:r w:rsidR="00E3541F">
        <w:rPr>
          <w:rFonts w:asciiTheme="minorHAnsi" w:eastAsia="Calibri" w:hAnsiTheme="minorHAnsi" w:cstheme="minorHAnsi"/>
          <w:lang w:eastAsia="ar-SA"/>
        </w:rPr>
        <w:t xml:space="preserve"> </w:t>
      </w:r>
      <w:r w:rsidR="009D1046">
        <w:rPr>
          <w:rFonts w:asciiTheme="minorHAnsi" w:hAnsiTheme="minorHAnsi" w:cstheme="minorHAnsi"/>
          <w:b/>
          <w:bCs/>
          <w:lang w:eastAsia="ar-SA"/>
        </w:rPr>
        <w:t>nº</w:t>
      </w:r>
      <w:r w:rsidR="009D1046">
        <w:rPr>
          <w:rFonts w:asciiTheme="minorHAnsi" w:hAnsiTheme="minorHAnsi" w:cstheme="minorHAnsi"/>
          <w:lang w:eastAsia="ar-SA"/>
        </w:rPr>
        <w:t xml:space="preserve"> </w:t>
      </w:r>
      <w:r w:rsidR="009D1046">
        <w:rPr>
          <w:rFonts w:asciiTheme="minorHAnsi" w:hAnsiTheme="minorHAnsi" w:cstheme="minorHAnsi"/>
          <w:b/>
          <w:bCs/>
          <w:lang w:eastAsia="ar-SA"/>
        </w:rPr>
        <w:t>117</w:t>
      </w:r>
      <w:r w:rsidR="009D1046">
        <w:rPr>
          <w:rStyle w:val="Forte"/>
          <w:rFonts w:asciiTheme="minorHAnsi" w:hAnsiTheme="minorHAnsi" w:cstheme="minorHAnsi"/>
          <w:lang w:eastAsia="ar-SA"/>
        </w:rPr>
        <w:t>/2025</w:t>
      </w:r>
      <w:r w:rsidR="009D104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9D1046">
        <w:rPr>
          <w:rStyle w:val="Forte"/>
          <w:rFonts w:asciiTheme="minorHAnsi" w:hAnsiTheme="minorHAnsi" w:cstheme="minorHAnsi"/>
          <w:lang w:eastAsia="ar-SA"/>
        </w:rPr>
        <w:t>Ivanildo dos Santos da Costa</w:t>
      </w:r>
      <w:r w:rsidR="009D104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9D1046">
        <w:rPr>
          <w:rFonts w:asciiTheme="minorHAnsi" w:eastAsia="Calibri" w:hAnsiTheme="minorHAnsi" w:cstheme="minorHAnsi"/>
          <w:lang w:eastAsia="ar-SA"/>
        </w:rPr>
        <w:t xml:space="preserve">Moção de Parabéns e Aplausos à Sra. </w:t>
      </w:r>
      <w:r w:rsidR="00E304C5">
        <w:rPr>
          <w:rFonts w:asciiTheme="minorHAnsi" w:eastAsia="Calibri" w:hAnsiTheme="minorHAnsi" w:cstheme="minorHAnsi"/>
          <w:lang w:eastAsia="ar-SA"/>
        </w:rPr>
        <w:t>Paula Michelle Linhares Floripes</w:t>
      </w:r>
      <w:r w:rsidR="009D1046">
        <w:rPr>
          <w:rFonts w:asciiTheme="minorHAnsi" w:eastAsia="Calibri" w:hAnsiTheme="minorHAnsi" w:cstheme="minorHAnsi"/>
          <w:lang w:eastAsia="ar-SA"/>
        </w:rPr>
        <w:t xml:space="preserve">, pelo seu natalício em </w:t>
      </w:r>
      <w:r w:rsidR="00E304C5">
        <w:rPr>
          <w:rFonts w:asciiTheme="minorHAnsi" w:eastAsia="Calibri" w:hAnsiTheme="minorHAnsi" w:cstheme="minorHAnsi"/>
          <w:lang w:eastAsia="ar-SA"/>
        </w:rPr>
        <w:t xml:space="preserve">vinte e </w:t>
      </w:r>
      <w:r w:rsidR="009D1046">
        <w:rPr>
          <w:rFonts w:asciiTheme="minorHAnsi" w:eastAsia="Calibri" w:hAnsiTheme="minorHAnsi" w:cstheme="minorHAnsi"/>
          <w:lang w:eastAsia="ar-SA"/>
        </w:rPr>
        <w:t>três de setembro deste ano</w:t>
      </w:r>
      <w:r w:rsidR="00E304C5">
        <w:rPr>
          <w:rFonts w:asciiTheme="minorHAnsi" w:eastAsia="Calibri" w:hAnsiTheme="minorHAnsi" w:cstheme="minorHAnsi"/>
          <w:lang w:eastAsia="ar-SA"/>
        </w:rPr>
        <w:t>.</w:t>
      </w:r>
      <w:r w:rsidR="00E3541F">
        <w:rPr>
          <w:rFonts w:asciiTheme="minorHAnsi" w:eastAsia="Calibr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3530B2">
        <w:rPr>
          <w:rFonts w:asciiTheme="minorHAnsi" w:hAnsiTheme="minorHAnsi" w:cstheme="minorHAnsi"/>
          <w:b/>
          <w:bCs/>
          <w:lang w:eastAsia="ar-SA"/>
        </w:rPr>
        <w:t>nº 1.211</w:t>
      </w:r>
      <w:r w:rsidR="002945E9">
        <w:rPr>
          <w:rFonts w:asciiTheme="minorHAnsi" w:hAnsiTheme="minorHAnsi" w:cstheme="minorHAnsi"/>
          <w:b/>
          <w:bCs/>
          <w:lang w:eastAsia="ar-SA"/>
        </w:rPr>
        <w:t xml:space="preserve"> e</w:t>
      </w:r>
      <w:r w:rsidR="003530B2">
        <w:rPr>
          <w:rFonts w:asciiTheme="minorHAnsi" w:hAnsiTheme="minorHAnsi" w:cstheme="minorHAnsi"/>
          <w:b/>
          <w:bCs/>
          <w:lang w:eastAsia="ar-SA"/>
        </w:rPr>
        <w:t xml:space="preserve"> 1.230/2025</w:t>
      </w:r>
      <w:r w:rsidR="003530B2">
        <w:rPr>
          <w:rFonts w:asciiTheme="minorHAnsi" w:hAnsiTheme="minorHAnsi" w:cstheme="minorHAnsi"/>
          <w:lang w:eastAsia="ar-SA"/>
        </w:rPr>
        <w:t xml:space="preserve">, de autoria do vereador </w:t>
      </w:r>
      <w:r w:rsidR="002945E9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3530B2">
        <w:rPr>
          <w:rFonts w:asciiTheme="minorHAnsi" w:hAnsiTheme="minorHAnsi" w:cstheme="minorHAnsi"/>
          <w:lang w:eastAsia="ar-SA"/>
        </w:rPr>
        <w:t xml:space="preserve">, </w:t>
      </w:r>
      <w:r w:rsidR="003530B2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3530B2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</w:t>
      </w:r>
      <w:r w:rsidR="003530B2">
        <w:rPr>
          <w:rFonts w:asciiTheme="minorHAnsi" w:hAnsiTheme="minorHAnsi" w:cstheme="minorHAnsi"/>
          <w:lang w:eastAsia="ar-SA"/>
        </w:rPr>
        <w:lastRenderedPageBreak/>
        <w:t>substituição d</w:t>
      </w:r>
      <w:r w:rsidR="002945E9">
        <w:rPr>
          <w:rFonts w:asciiTheme="minorHAnsi" w:hAnsiTheme="minorHAnsi" w:cstheme="minorHAnsi"/>
          <w:lang w:eastAsia="ar-SA"/>
        </w:rPr>
        <w:t>e uma</w:t>
      </w:r>
      <w:r w:rsidR="003530B2">
        <w:rPr>
          <w:rFonts w:asciiTheme="minorHAnsi" w:hAnsiTheme="minorHAnsi" w:cstheme="minorHAnsi"/>
          <w:lang w:eastAsia="ar-SA"/>
        </w:rPr>
        <w:t xml:space="preserve"> lâmpada </w:t>
      </w:r>
      <w:r w:rsidR="002945E9">
        <w:rPr>
          <w:rFonts w:asciiTheme="minorHAnsi" w:hAnsiTheme="minorHAnsi" w:cstheme="minorHAnsi"/>
          <w:lang w:eastAsia="ar-SA"/>
        </w:rPr>
        <w:t>no sítio Bom Sucesso, na residência de Manoel Araújo da Costa, vulgo “Nuca”</w:t>
      </w:r>
      <w:r w:rsidR="003530B2">
        <w:rPr>
          <w:rFonts w:asciiTheme="minorHAnsi" w:hAnsiTheme="minorHAnsi" w:cstheme="minorHAnsi"/>
          <w:lang w:eastAsia="ar-SA"/>
        </w:rPr>
        <w:t xml:space="preserve">; e, a </w:t>
      </w:r>
      <w:r w:rsidR="002945E9">
        <w:rPr>
          <w:rFonts w:asciiTheme="minorHAnsi" w:hAnsiTheme="minorHAnsi" w:cstheme="minorHAnsi"/>
          <w:lang w:eastAsia="ar-SA"/>
        </w:rPr>
        <w:t>limpeza da rua Francisco Rosado dos Santos, no bairro Nova Caicó;</w:t>
      </w:r>
      <w:r w:rsidR="00E3541F">
        <w:rPr>
          <w:rFonts w:asciiTheme="minorHAnsi" w:hAnsiTheme="minorHAnsi" w:cstheme="minorHAnsi"/>
          <w:lang w:eastAsia="ar-SA"/>
        </w:rPr>
        <w:t xml:space="preserve"> </w:t>
      </w:r>
      <w:r w:rsidR="00704641" w:rsidRPr="00E3541F">
        <w:rPr>
          <w:rFonts w:asciiTheme="minorHAnsi" w:hAnsiTheme="minorHAnsi" w:cstheme="minorHAnsi"/>
          <w:b/>
          <w:bCs/>
          <w:lang w:eastAsia="ar-SA"/>
        </w:rPr>
        <w:t>nº 1.216/2025</w:t>
      </w:r>
      <w:r w:rsidR="00704641" w:rsidRPr="00E3541F">
        <w:rPr>
          <w:rFonts w:asciiTheme="minorHAnsi" w:hAnsiTheme="minorHAnsi" w:cstheme="minorHAnsi"/>
          <w:lang w:eastAsia="ar-SA"/>
        </w:rPr>
        <w:t xml:space="preserve">, de autoria do vereador </w:t>
      </w:r>
      <w:r w:rsidR="00704641" w:rsidRPr="00E3541F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704641" w:rsidRPr="00E3541F">
        <w:rPr>
          <w:rFonts w:asciiTheme="minorHAnsi" w:hAnsiTheme="minorHAnsi" w:cstheme="minorHAnsi"/>
          <w:lang w:eastAsia="ar-SA"/>
        </w:rPr>
        <w:t xml:space="preserve">, </w:t>
      </w:r>
      <w:r w:rsidR="00704641" w:rsidRPr="00E3541F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704641" w:rsidRPr="00E3541F">
        <w:rPr>
          <w:rFonts w:asciiTheme="minorHAnsi" w:hAnsiTheme="minorHAnsi" w:cstheme="minorHAnsi"/>
          <w:lang w:eastAsia="ar-SA"/>
        </w:rPr>
        <w:t>ao prefeito municipal Judas Tadeu Alves dos Santos e ao secretário de Saúde Gedson Santos</w:t>
      </w:r>
      <w:r w:rsidR="00481C1F" w:rsidRPr="00E3541F">
        <w:rPr>
          <w:rFonts w:asciiTheme="minorHAnsi" w:hAnsiTheme="minorHAnsi" w:cstheme="minorHAnsi"/>
          <w:lang w:eastAsia="ar-SA"/>
        </w:rPr>
        <w:t xml:space="preserve"> </w:t>
      </w:r>
      <w:r w:rsidR="00704641" w:rsidRPr="00E3541F">
        <w:rPr>
          <w:rFonts w:asciiTheme="minorHAnsi" w:hAnsiTheme="minorHAnsi" w:cstheme="minorHAnsi"/>
          <w:lang w:eastAsia="ar-SA"/>
        </w:rPr>
        <w:t>a destinação de cadeiras de rodas infantis para a Urgência Pediátrica Sulivan Medeiros, no Hospital do Seridó;</w:t>
      </w:r>
      <w:r w:rsidR="00E3541F">
        <w:rPr>
          <w:rFonts w:asciiTheme="minorHAnsi" w:hAnsiTheme="minorHAnsi" w:cstheme="minorHAnsi"/>
          <w:lang w:eastAsia="ar-SA"/>
        </w:rPr>
        <w:t xml:space="preserve"> </w:t>
      </w:r>
      <w:r w:rsidR="00E3541F">
        <w:rPr>
          <w:rFonts w:asciiTheme="minorHAnsi" w:hAnsiTheme="minorHAnsi" w:cstheme="minorHAnsi"/>
          <w:b/>
          <w:bCs/>
          <w:lang w:eastAsia="ar-SA"/>
        </w:rPr>
        <w:t>nº 1.219/2025</w:t>
      </w:r>
      <w:r w:rsidR="00E3541F">
        <w:rPr>
          <w:rFonts w:asciiTheme="minorHAnsi" w:hAnsiTheme="minorHAnsi" w:cstheme="minorHAnsi"/>
          <w:lang w:eastAsia="ar-SA"/>
        </w:rPr>
        <w:t xml:space="preserve">, de autoria do vereador </w:t>
      </w:r>
      <w:r w:rsidR="00E3541F">
        <w:rPr>
          <w:rFonts w:asciiTheme="minorHAnsi" w:hAnsiTheme="minorHAnsi" w:cstheme="minorHAnsi"/>
          <w:b/>
          <w:lang w:eastAsia="ar-SA"/>
        </w:rPr>
        <w:t>Artur Josué de Araújo Maynard</w:t>
      </w:r>
      <w:r w:rsidR="00E3541F">
        <w:rPr>
          <w:rFonts w:asciiTheme="minorHAnsi" w:hAnsiTheme="minorHAnsi" w:cstheme="minorHAnsi"/>
          <w:lang w:eastAsia="ar-SA"/>
        </w:rPr>
        <w:t xml:space="preserve">, </w:t>
      </w:r>
      <w:r w:rsidR="00E3541F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E3541F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destinação de um contêiner da MB para a rua Francisco Medeiros Dantas, no bairro Santa Costa; </w:t>
      </w:r>
      <w:r w:rsidR="00E3541F">
        <w:rPr>
          <w:rFonts w:ascii="Calibri" w:hAnsi="Calibri"/>
          <w:b/>
          <w:bCs/>
        </w:rPr>
        <w:t>nº 1.222, 1.223 e 1.224/2025</w:t>
      </w:r>
      <w:r w:rsidR="00E3541F">
        <w:rPr>
          <w:rFonts w:ascii="Calibri" w:hAnsi="Calibri"/>
        </w:rPr>
        <w:t xml:space="preserve">, de autoria do vereador </w:t>
      </w:r>
      <w:r w:rsidR="00E3541F">
        <w:rPr>
          <w:rFonts w:ascii="Calibri" w:hAnsi="Calibri"/>
          <w:b/>
        </w:rPr>
        <w:t>Francisco Fábio de Araújo</w:t>
      </w:r>
      <w:r w:rsidR="00E3541F">
        <w:rPr>
          <w:rFonts w:ascii="Calibri" w:hAnsi="Calibri"/>
        </w:rPr>
        <w:t xml:space="preserve">, </w:t>
      </w:r>
      <w:r w:rsidR="00E3541F">
        <w:rPr>
          <w:rFonts w:ascii="Calibri" w:eastAsia="Calibri" w:hAnsi="Calibri"/>
        </w:rPr>
        <w:t xml:space="preserve">que solicitam </w:t>
      </w:r>
      <w:r w:rsidR="00E3541F">
        <w:rPr>
          <w:rFonts w:ascii="Calibri" w:hAnsi="Calibri"/>
        </w:rPr>
        <w:t xml:space="preserve">ao prefeito municipal Judas Tadeu Alves dos Santos, por meio da secretaria de Infraestrutura, o serviço de calcetaria para a rua Antônio Nolvino da Silva, no bairro Boa Passagem; a pavimentação da rua José Pedro Fernandes, entre os bairros Serrote Branco e Alto da Boa Vista; e, a da rua São Jorge, no bairro Boa Passagem; </w:t>
      </w:r>
      <w:r w:rsidR="00E3541F">
        <w:rPr>
          <w:rFonts w:asciiTheme="minorHAnsi" w:hAnsiTheme="minorHAnsi" w:cstheme="minorHAnsi"/>
          <w:b/>
          <w:bCs/>
          <w:lang w:eastAsia="ar-SA"/>
        </w:rPr>
        <w:t>nº 1.225 e 1.235/2025</w:t>
      </w:r>
      <w:r w:rsidR="00E3541F">
        <w:rPr>
          <w:rFonts w:asciiTheme="minorHAnsi" w:hAnsiTheme="minorHAnsi" w:cstheme="minorHAnsi"/>
          <w:lang w:eastAsia="ar-SA"/>
        </w:rPr>
        <w:t xml:space="preserve">, de autoria do vereador </w:t>
      </w:r>
      <w:r w:rsidR="00E3541F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E3541F">
        <w:rPr>
          <w:rFonts w:asciiTheme="minorHAnsi" w:hAnsiTheme="minorHAnsi" w:cstheme="minorHAnsi"/>
          <w:lang w:eastAsia="ar-SA"/>
        </w:rPr>
        <w:t xml:space="preserve">, </w:t>
      </w:r>
      <w:r w:rsidR="00E3541F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E3541F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Sullivan Medeiros, no bairro Samanaú; e, a da rua Maria Petronila de Araújo, no bairro Recreio; </w:t>
      </w:r>
      <w:r w:rsidR="00E3541F">
        <w:rPr>
          <w:rFonts w:asciiTheme="minorHAnsi" w:hAnsiTheme="minorHAnsi" w:cstheme="minorHAnsi"/>
          <w:b/>
          <w:bCs/>
          <w:lang w:eastAsia="ar-SA"/>
        </w:rPr>
        <w:t>nº 1.226/2025</w:t>
      </w:r>
      <w:r w:rsidR="00E3541F">
        <w:rPr>
          <w:rFonts w:asciiTheme="minorHAnsi" w:hAnsiTheme="minorHAnsi" w:cstheme="minorHAnsi"/>
          <w:lang w:eastAsia="ar-SA"/>
        </w:rPr>
        <w:t xml:space="preserve">, de autoria da vereadora </w:t>
      </w:r>
      <w:r w:rsidR="00E3541F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3541F">
        <w:rPr>
          <w:rFonts w:asciiTheme="minorHAnsi" w:hAnsiTheme="minorHAnsi" w:cstheme="minorHAnsi"/>
          <w:lang w:eastAsia="ar-SA"/>
        </w:rPr>
        <w:t xml:space="preserve">, </w:t>
      </w:r>
      <w:r w:rsidR="00E3541F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E3541F">
        <w:rPr>
          <w:rFonts w:asciiTheme="minorHAnsi" w:hAnsiTheme="minorHAnsi" w:cstheme="minorHAnsi"/>
          <w:lang w:eastAsia="ar-SA"/>
        </w:rPr>
        <w:t xml:space="preserve">ao prefeito municipal Judas Tadeu Alves dos Santos e à secretária de Trânsito Lela Dantas a viabilização de um estacionamento de quarenta e cinco graus na Av. Cel. Martiniano, no Centro; 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nº 1.227, 1.228 e 1.232/2025, </w:t>
      </w:r>
      <w:r w:rsidR="00E3541F">
        <w:rPr>
          <w:rFonts w:asciiTheme="minorHAnsi" w:hAnsiTheme="minorHAnsi" w:cstheme="minorHAnsi"/>
          <w:lang w:eastAsia="ar-SA"/>
        </w:rPr>
        <w:t>de autoria do vereador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Rutênio Diniz de Medeiros</w:t>
      </w:r>
      <w:r w:rsidR="00E3541F">
        <w:rPr>
          <w:rFonts w:asciiTheme="minorHAnsi" w:hAnsiTheme="minorHAnsi" w:cstheme="minorHAnsi"/>
          <w:lang w:eastAsia="ar-SA"/>
        </w:rPr>
        <w:t xml:space="preserve">, </w:t>
      </w:r>
      <w:r w:rsidR="00E3541F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E3541F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melhorias na iluminação da Av. Luiza Dantas Araújo, no bairro Vila Altiva; por meio da secretaria de Agricultura, </w:t>
      </w:r>
      <w:r w:rsidR="00E3541F">
        <w:rPr>
          <w:rFonts w:asciiTheme="minorHAnsi" w:hAnsiTheme="minorHAnsi" w:cstheme="minorHAnsi"/>
          <w:i/>
          <w:iCs/>
          <w:lang w:eastAsia="ar-SA"/>
        </w:rPr>
        <w:t>“que seja visto a possibilidade de novos carros Pipas, devido à alta demanda da população da Zona Rural” (sic)</w:t>
      </w:r>
      <w:r w:rsidR="00E3541F">
        <w:rPr>
          <w:rFonts w:asciiTheme="minorHAnsi" w:hAnsiTheme="minorHAnsi" w:cstheme="minorHAnsi"/>
          <w:lang w:eastAsia="ar-SA"/>
        </w:rPr>
        <w:t xml:space="preserve">; e, por meio da secretaria de Infraestrutura, melhorias na iluminação da rua Presidente Kennedy, no bairro Acampamento; </w:t>
      </w:r>
      <w:r w:rsidR="00E3541F">
        <w:rPr>
          <w:rFonts w:asciiTheme="minorHAnsi" w:hAnsiTheme="minorHAnsi" w:cstheme="minorHAnsi"/>
          <w:b/>
          <w:bCs/>
          <w:lang w:eastAsia="ar-SA"/>
        </w:rPr>
        <w:t>nº 1.229 e 1.233/2025</w:t>
      </w:r>
      <w:r w:rsidR="00E3541F">
        <w:rPr>
          <w:rFonts w:asciiTheme="minorHAnsi" w:hAnsiTheme="minorHAnsi" w:cstheme="minorHAnsi"/>
          <w:lang w:eastAsia="ar-SA"/>
        </w:rPr>
        <w:t xml:space="preserve">, de autoria da vereadora </w:t>
      </w:r>
      <w:r w:rsidR="00E3541F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E3541F">
        <w:rPr>
          <w:rFonts w:asciiTheme="minorHAnsi" w:hAnsiTheme="minorHAnsi" w:cstheme="minorHAnsi"/>
          <w:lang w:eastAsia="ar-SA"/>
        </w:rPr>
        <w:t xml:space="preserve">, </w:t>
      </w:r>
      <w:r w:rsidR="00E3541F">
        <w:rPr>
          <w:rFonts w:asciiTheme="minorHAnsi" w:eastAsia="Calibri" w:hAnsiTheme="minorHAnsi" w:cstheme="minorHAnsi"/>
          <w:lang w:eastAsia="ar-SA"/>
        </w:rPr>
        <w:t xml:space="preserve">que solicitam ao prefeito municipal Judas Tadeu Alves dos Santos, por meio da secretaria de Infraestrutura, o serviço de calcetaria para a rua Otávio Lamartine, no Centro; e, a reforma da parada de ônibus da entrada do bairro Nova Descoberta; e 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nº 1.231 e 1.234/2025, </w:t>
      </w:r>
      <w:r w:rsidR="00E3541F">
        <w:rPr>
          <w:rFonts w:asciiTheme="minorHAnsi" w:hAnsiTheme="minorHAnsi" w:cstheme="minorHAnsi"/>
          <w:lang w:eastAsia="ar-SA"/>
        </w:rPr>
        <w:t>de autoria do vereador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E3541F">
        <w:rPr>
          <w:rFonts w:asciiTheme="minorHAnsi" w:hAnsiTheme="minorHAnsi" w:cstheme="minorHAnsi"/>
          <w:lang w:eastAsia="ar-SA"/>
        </w:rPr>
        <w:t xml:space="preserve">, </w:t>
      </w:r>
      <w:r w:rsidR="00E3541F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E3541F">
        <w:rPr>
          <w:rFonts w:asciiTheme="minorHAnsi" w:hAnsiTheme="minorHAnsi" w:cstheme="minorHAnsi"/>
          <w:lang w:eastAsia="ar-SA"/>
        </w:rPr>
        <w:t xml:space="preserve">ao prefeito municipal Judas Tadeu Alves dos Santos, por meio do setor competente, </w:t>
      </w:r>
      <w:r w:rsidR="00E3541F">
        <w:rPr>
          <w:rFonts w:asciiTheme="minorHAnsi" w:hAnsiTheme="minorHAnsi" w:cstheme="minorHAnsi"/>
          <w:i/>
          <w:iCs/>
          <w:lang w:eastAsia="ar-SA"/>
        </w:rPr>
        <w:t>“a presença de vigilante noturno no Terminal Rodoviário Sebastião Torres, localizado no bairro Nova Caicó” (sic)</w:t>
      </w:r>
      <w:r w:rsidR="00E3541F">
        <w:rPr>
          <w:rFonts w:asciiTheme="minorHAnsi" w:hAnsiTheme="minorHAnsi" w:cstheme="minorHAnsi"/>
          <w:lang w:eastAsia="ar-SA"/>
        </w:rPr>
        <w:t xml:space="preserve">; e, por meio da secretaria de Infraestrutura, a pavimentação da rua Hércia Nóbrega de Melo, no bairro Alto da Boa Vista. </w:t>
      </w:r>
      <w:r w:rsidR="00E3541F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E3541F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E3541F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E3541F">
        <w:rPr>
          <w:rFonts w:asciiTheme="minorHAnsi" w:hAnsiTheme="minorHAnsi" w:cstheme="minorHAnsi"/>
          <w:b/>
          <w:bCs/>
          <w:color w:val="000000"/>
          <w:lang w:eastAsia="ar-SA"/>
        </w:rPr>
        <w:t>Rosângela Maria da Silva</w:t>
      </w:r>
      <w:r w:rsidR="00E3541F">
        <w:rPr>
          <w:rFonts w:asciiTheme="minorHAnsi" w:hAnsiTheme="minorHAnsi" w:cstheme="minorHAnsi"/>
          <w:color w:val="000000"/>
          <w:lang w:eastAsia="ar-SA"/>
        </w:rPr>
        <w:t>,</w:t>
      </w:r>
      <w:r w:rsidR="00E3541F">
        <w:rPr>
          <w:rFonts w:asciiTheme="minorHAnsi" w:hAnsiTheme="minorHAnsi" w:cstheme="minorHAnsi"/>
          <w:b/>
          <w:bCs/>
          <w:color w:val="000000"/>
          <w:lang w:eastAsia="ar-SA"/>
        </w:rPr>
        <w:t xml:space="preserve"> Artur Josué de Araújo Maynard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3541F">
        <w:rPr>
          <w:rFonts w:asciiTheme="minorHAnsi" w:hAnsiTheme="minorHAnsi" w:cstheme="minorHAnsi"/>
          <w:bCs/>
          <w:lang w:eastAsia="ar-SA"/>
        </w:rPr>
        <w:t xml:space="preserve">e </w:t>
      </w:r>
      <w:r w:rsidR="00E3541F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E3541F">
        <w:rPr>
          <w:rFonts w:asciiTheme="minorHAnsi" w:hAnsiTheme="minorHAnsi" w:cstheme="minorHAnsi"/>
          <w:lang w:eastAsia="ar-SA"/>
        </w:rPr>
        <w:t>,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3541F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3541F">
        <w:rPr>
          <w:rFonts w:asciiTheme="minorHAnsi" w:hAnsiTheme="minorHAnsi" w:cstheme="minorHAnsi"/>
          <w:color w:val="000000"/>
          <w:lang w:eastAsia="ar-SA"/>
        </w:rPr>
        <w:t>que ficam arquivadas na Secretaria desta Câmara. C</w:t>
      </w:r>
      <w:r w:rsidR="00E3541F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E3541F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E3541F">
        <w:rPr>
          <w:rFonts w:asciiTheme="minorHAnsi" w:hAnsiTheme="minorHAnsi" w:cstheme="minorHAnsi"/>
          <w:lang w:eastAsia="ar-SA"/>
        </w:rPr>
        <w:t xml:space="preserve">, </w:t>
      </w:r>
      <w:r w:rsidR="00E3541F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3541F">
        <w:rPr>
          <w:rFonts w:asciiTheme="minorHAnsi" w:hAnsiTheme="minorHAnsi" w:cstheme="minorHAnsi"/>
          <w:lang w:eastAsia="ar-SA"/>
        </w:rPr>
        <w:t xml:space="preserve">, </w:t>
      </w:r>
      <w:r w:rsidR="00E3541F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3541F">
        <w:rPr>
          <w:rFonts w:asciiTheme="minorHAnsi" w:hAnsiTheme="minorHAnsi" w:cstheme="minorHAnsi"/>
          <w:lang w:eastAsia="ar-SA"/>
        </w:rPr>
        <w:t>,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E3541F">
        <w:rPr>
          <w:rFonts w:asciiTheme="minorHAnsi" w:hAnsiTheme="minorHAnsi" w:cstheme="minorHAnsi"/>
          <w:lang w:eastAsia="ar-SA"/>
        </w:rPr>
        <w:t>,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E3541F">
        <w:rPr>
          <w:rFonts w:asciiTheme="minorHAnsi" w:hAnsiTheme="minorHAnsi" w:cstheme="minorHAnsi"/>
          <w:lang w:eastAsia="ar-SA"/>
        </w:rPr>
        <w:t>,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E3541F">
        <w:rPr>
          <w:rFonts w:asciiTheme="minorHAnsi" w:hAnsiTheme="minorHAnsi" w:cstheme="minorHAnsi"/>
          <w:lang w:eastAsia="ar-SA"/>
        </w:rPr>
        <w:t>,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E3541F">
        <w:rPr>
          <w:rFonts w:asciiTheme="minorHAnsi" w:hAnsiTheme="minorHAnsi" w:cstheme="minorHAnsi"/>
          <w:lang w:eastAsia="ar-SA"/>
        </w:rPr>
        <w:t>,</w:t>
      </w:r>
      <w:r w:rsidR="00E3541F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E3541F">
        <w:rPr>
          <w:rFonts w:asciiTheme="minorHAnsi" w:hAnsiTheme="minorHAnsi" w:cstheme="minorHAnsi"/>
          <w:bCs/>
          <w:lang w:eastAsia="ar-SA"/>
        </w:rPr>
        <w:t>,</w:t>
      </w:r>
      <w:r w:rsidR="00E3541F">
        <w:rPr>
          <w:rFonts w:asciiTheme="minorHAnsi" w:hAnsiTheme="minorHAnsi" w:cstheme="minorHAnsi"/>
          <w:b/>
          <w:lang w:eastAsia="ar-SA"/>
        </w:rPr>
        <w:t xml:space="preserve"> José Antônio da Silva</w:t>
      </w:r>
      <w:r w:rsidR="00E3541F">
        <w:rPr>
          <w:rFonts w:asciiTheme="minorHAnsi" w:hAnsiTheme="minorHAnsi" w:cstheme="minorHAnsi"/>
          <w:bCs/>
          <w:lang w:eastAsia="ar-SA"/>
        </w:rPr>
        <w:t>,</w:t>
      </w:r>
      <w:r w:rsidR="00E3541F">
        <w:rPr>
          <w:rFonts w:asciiTheme="minorHAnsi" w:hAnsiTheme="minorHAnsi" w:cstheme="minorHAnsi"/>
          <w:b/>
          <w:lang w:eastAsia="ar-SA"/>
        </w:rPr>
        <w:t xml:space="preserve"> </w:t>
      </w:r>
      <w:r w:rsidR="00E3541F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E3541F">
        <w:rPr>
          <w:rFonts w:asciiTheme="minorHAnsi" w:hAnsiTheme="minorHAnsi" w:cstheme="minorHAnsi"/>
          <w:lang w:eastAsia="ar-SA"/>
        </w:rPr>
        <w:t>,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Luiz Nery da Costa</w:t>
      </w:r>
      <w:r w:rsidR="00E3541F">
        <w:rPr>
          <w:rFonts w:asciiTheme="minorHAnsi" w:hAnsiTheme="minorHAnsi" w:cstheme="minorHAnsi"/>
          <w:lang w:eastAsia="ar-SA"/>
        </w:rPr>
        <w:t>,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3541F">
        <w:rPr>
          <w:rFonts w:asciiTheme="minorHAnsi" w:hAnsiTheme="minorHAnsi" w:cstheme="minorHAnsi"/>
          <w:b/>
          <w:lang w:eastAsia="ar-SA"/>
        </w:rPr>
        <w:t>Renato Saldanha de Souza</w:t>
      </w:r>
      <w:r w:rsidR="00E3541F">
        <w:rPr>
          <w:rFonts w:asciiTheme="minorHAnsi" w:hAnsiTheme="minorHAnsi" w:cstheme="minorHAnsi"/>
          <w:bCs/>
          <w:lang w:eastAsia="ar-SA"/>
        </w:rPr>
        <w:t xml:space="preserve">, </w:t>
      </w:r>
      <w:r w:rsidR="00E3541F">
        <w:rPr>
          <w:rFonts w:asciiTheme="minorHAnsi" w:hAnsiTheme="minorHAnsi" w:cstheme="minorHAnsi"/>
          <w:b/>
          <w:lang w:eastAsia="ar-SA"/>
        </w:rPr>
        <w:t>Rosângela Maria da Silva</w:t>
      </w:r>
      <w:r w:rsidR="00E3541F">
        <w:rPr>
          <w:rFonts w:asciiTheme="minorHAnsi" w:hAnsiTheme="minorHAnsi" w:cstheme="minorHAnsi"/>
          <w:bCs/>
          <w:lang w:eastAsia="ar-SA"/>
        </w:rPr>
        <w:t xml:space="preserve"> </w:t>
      </w:r>
      <w:r w:rsidR="00E3541F">
        <w:rPr>
          <w:rFonts w:asciiTheme="minorHAnsi" w:hAnsiTheme="minorHAnsi" w:cstheme="minorHAnsi"/>
          <w:lang w:eastAsia="ar-SA"/>
        </w:rPr>
        <w:t xml:space="preserve">e </w:t>
      </w:r>
      <w:r w:rsidR="00E3541F">
        <w:rPr>
          <w:rFonts w:asciiTheme="minorHAnsi" w:hAnsiTheme="minorHAnsi" w:cstheme="minorHAnsi"/>
          <w:b/>
          <w:lang w:eastAsia="ar-SA"/>
        </w:rPr>
        <w:t>Rutênio Diniz de Medeiros</w:t>
      </w:r>
      <w:r w:rsidR="00E3541F">
        <w:rPr>
          <w:rFonts w:asciiTheme="minorHAnsi" w:hAnsiTheme="minorHAnsi" w:cstheme="minorHAnsi"/>
          <w:lang w:eastAsia="ar-SA"/>
        </w:rPr>
        <w:t xml:space="preserve">, totalizando quatorze membros. </w:t>
      </w:r>
      <w:r w:rsidR="00E3541F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E3541F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E3541F">
        <w:rPr>
          <w:rFonts w:asciiTheme="minorHAnsi" w:hAnsiTheme="minorHAnsi" w:cstheme="minorHAnsi"/>
          <w:b/>
          <w:lang w:eastAsia="ar-SA"/>
        </w:rPr>
        <w:t xml:space="preserve"> </w:t>
      </w:r>
      <w:r w:rsidR="00E3541F">
        <w:rPr>
          <w:rFonts w:asciiTheme="minorHAnsi" w:hAnsiTheme="minorHAnsi" w:cstheme="minorHAnsi"/>
          <w:lang w:eastAsia="ar-SA"/>
        </w:rPr>
        <w:t xml:space="preserve">Foram deliberados, por unanimidade, o </w:t>
      </w:r>
      <w:r w:rsidR="00E3541F">
        <w:rPr>
          <w:rFonts w:asciiTheme="minorHAnsi" w:hAnsiTheme="minorHAnsi" w:cstheme="minorHAnsi"/>
          <w:b/>
          <w:bCs/>
          <w:lang w:eastAsia="ar-SA"/>
        </w:rPr>
        <w:t>Projeto de Decreto nº 130/2025</w:t>
      </w:r>
      <w:r w:rsidR="00E3541F">
        <w:rPr>
          <w:rFonts w:asciiTheme="minorHAnsi" w:hAnsiTheme="minorHAnsi" w:cstheme="minorHAnsi"/>
          <w:lang w:eastAsia="ar-SA"/>
        </w:rPr>
        <w:t>, os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Requerimentos nº 121 a 123/2025 </w:t>
      </w:r>
      <w:r w:rsidR="00E3541F">
        <w:rPr>
          <w:rFonts w:asciiTheme="minorHAnsi" w:hAnsiTheme="minorHAnsi" w:cstheme="minorHAnsi"/>
          <w:lang w:eastAsia="ar-SA"/>
        </w:rPr>
        <w:t xml:space="preserve">e as </w:t>
      </w:r>
      <w:r w:rsidR="00E3541F">
        <w:rPr>
          <w:rFonts w:asciiTheme="minorHAnsi" w:hAnsiTheme="minorHAnsi" w:cstheme="minorHAnsi"/>
          <w:b/>
          <w:bCs/>
          <w:lang w:eastAsia="ar-SA"/>
        </w:rPr>
        <w:t>Moções nº 111 a 117/2025</w:t>
      </w:r>
      <w:r w:rsidR="00E3541F">
        <w:rPr>
          <w:rFonts w:asciiTheme="minorHAnsi" w:hAnsiTheme="minorHAnsi" w:cstheme="minorHAnsi"/>
          <w:lang w:eastAsia="ar-SA"/>
        </w:rPr>
        <w:t>. Foram aprovados o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 Projeto de Lei nº 070/2025</w:t>
      </w:r>
      <w:r w:rsidR="00E3541F">
        <w:rPr>
          <w:rFonts w:asciiTheme="minorHAnsi" w:hAnsiTheme="minorHAnsi" w:cstheme="minorHAnsi"/>
          <w:lang w:eastAsia="ar-SA"/>
        </w:rPr>
        <w:t xml:space="preserve">, o </w:t>
      </w:r>
      <w:r w:rsidR="00E3541F">
        <w:rPr>
          <w:rFonts w:asciiTheme="minorHAnsi" w:hAnsiTheme="minorHAnsi" w:cstheme="minorHAnsi"/>
          <w:b/>
          <w:bCs/>
          <w:lang w:eastAsia="ar-SA"/>
        </w:rPr>
        <w:t>Requerimento</w:t>
      </w:r>
      <w:r w:rsidR="00E3541F">
        <w:rPr>
          <w:rFonts w:asciiTheme="minorHAnsi" w:hAnsiTheme="minorHAnsi" w:cstheme="minorHAnsi"/>
          <w:lang w:eastAsia="ar-SA"/>
        </w:rPr>
        <w:t xml:space="preserve"> </w:t>
      </w:r>
      <w:r w:rsidR="00E3541F">
        <w:rPr>
          <w:rFonts w:asciiTheme="minorHAnsi" w:hAnsiTheme="minorHAnsi" w:cstheme="minorHAnsi"/>
          <w:b/>
          <w:bCs/>
          <w:lang w:eastAsia="ar-SA"/>
        </w:rPr>
        <w:t xml:space="preserve">nº 120/2025 </w:t>
      </w:r>
      <w:r w:rsidR="00E3541F">
        <w:rPr>
          <w:rFonts w:asciiTheme="minorHAnsi" w:hAnsiTheme="minorHAnsi" w:cstheme="minorHAnsi"/>
          <w:lang w:eastAsia="ar-SA"/>
        </w:rPr>
        <w:t xml:space="preserve">e as </w:t>
      </w:r>
      <w:r w:rsidR="00E3541F">
        <w:rPr>
          <w:rFonts w:asciiTheme="minorHAnsi" w:hAnsiTheme="minorHAnsi" w:cstheme="minorHAnsi"/>
          <w:b/>
          <w:bCs/>
          <w:lang w:eastAsia="ar-SA"/>
        </w:rPr>
        <w:t>Moções nº 108 a 110/2025</w:t>
      </w:r>
      <w:r w:rsidR="00E3541F">
        <w:rPr>
          <w:rFonts w:asciiTheme="minorHAnsi" w:hAnsiTheme="minorHAnsi" w:cstheme="minorHAnsi"/>
          <w:lang w:eastAsia="ar-SA"/>
        </w:rPr>
        <w:t xml:space="preserve">. </w:t>
      </w:r>
      <w:r w:rsidR="00E3541F">
        <w:rPr>
          <w:rFonts w:asciiTheme="minorHAnsi" w:hAnsiTheme="minorHAnsi" w:cstheme="minorHAnsi"/>
        </w:rPr>
        <w:t>Pela Presidência foram despachadas todas as matérias lidas no expediente. Pelo Substituto Legal foram despachadas as matérias de autoria do Presidente. Nada mais havendo a tratar, convocou outra sessão para o dia vinte e nove de setembro deste ano, segunda-feira, no horário regimental. Em seguida, encerrou a Sessão e</w:t>
      </w:r>
      <w:r w:rsidR="00E3541F">
        <w:rPr>
          <w:rFonts w:asciiTheme="minorHAnsi" w:hAnsiTheme="minorHAnsi" w:cstheme="minorHAnsi"/>
          <w:color w:val="000000"/>
          <w:lang w:eastAsia="ar-SA"/>
        </w:rPr>
        <w:t>, eu,</w:t>
      </w:r>
      <w:r w:rsidR="00E3541F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E3541F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E3541F">
        <w:rPr>
          <w:rFonts w:asciiTheme="minorHAnsi" w:hAnsiTheme="minorHAnsi" w:cstheme="minorHAnsi"/>
          <w:color w:val="000000"/>
          <w:lang w:eastAsia="ar-SA"/>
        </w:rPr>
        <w:t xml:space="preserve">, auxiliar de plenário, </w:t>
      </w:r>
      <w:r w:rsidR="00E3541F">
        <w:rPr>
          <w:rFonts w:asciiTheme="minorHAnsi" w:hAnsiTheme="minorHAnsi" w:cstheme="minorHAnsi"/>
          <w:color w:val="000000"/>
          <w:lang w:eastAsia="ar-SA"/>
        </w:rPr>
        <w:lastRenderedPageBreak/>
        <w:t>lavrei a presente Ata, que segue assinada pelo Presidente, pelo Primeiro-Secretário e pela Segunda-Secretária.</w:t>
      </w:r>
    </w:p>
    <w:sectPr w:rsidR="006B1F65" w:rsidRPr="00E35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3735" w14:textId="77777777" w:rsidR="00CE0516" w:rsidRDefault="00CE0516">
      <w:r>
        <w:separator/>
      </w:r>
    </w:p>
  </w:endnote>
  <w:endnote w:type="continuationSeparator" w:id="0">
    <w:p w14:paraId="36BC32FA" w14:textId="77777777" w:rsidR="00CE0516" w:rsidRDefault="00CE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722E" w14:textId="77777777" w:rsidR="006B1F65" w:rsidRDefault="006B1F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1EA5" w14:textId="77777777" w:rsidR="006B1F65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4CCB7DD3" w14:textId="77777777" w:rsidR="006B1F65" w:rsidRDefault="006B1F6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DC34" w14:textId="77777777" w:rsidR="006B1F65" w:rsidRDefault="006B1F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E662" w14:textId="77777777" w:rsidR="00CE0516" w:rsidRDefault="00CE0516">
      <w:r>
        <w:separator/>
      </w:r>
    </w:p>
  </w:footnote>
  <w:footnote w:type="continuationSeparator" w:id="0">
    <w:p w14:paraId="27F5328B" w14:textId="77777777" w:rsidR="00CE0516" w:rsidRDefault="00CE0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48C6" w14:textId="77777777" w:rsidR="006B1F65" w:rsidRDefault="006B1F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FB7A" w14:textId="77777777" w:rsidR="006B1F65" w:rsidRDefault="006B1F65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2900" w14:textId="74BC0CF2" w:rsidR="006B1F65" w:rsidRDefault="00000000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F03A1CE" wp14:editId="696314C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B2039B4" id="Retângulo 3" o:spid="_x0000_s1026" style="position:absolute;margin-left:0;margin-top:.05pt;width:50pt;height:50pt;z-index:-251660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921184C" wp14:editId="25ADD4B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AC36B82" id="Retângulo 1" o:spid="_x0000_s1026" style="position:absolute;margin-left:0;margin-top:.05pt;width:50pt;height:50pt;z-index:-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3175" distL="0" distR="3175" simplePos="0" relativeHeight="251657728" behindDoc="1" locked="0" layoutInCell="1" allowOverlap="1" wp14:anchorId="18C5E6F8" wp14:editId="7B3A68F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4D2DC07" id="_x0000_tole_rId1" o:spid="_x0000_s1026" style="position:absolute;margin-left:0;margin-top:.05pt;width:50pt;height:50pt;z-index:-251658752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690CD2"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D8F63E" wp14:editId="4197B9B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4978084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B95745" id="_x0000_tole_rId1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rFonts w:ascii="Arial" w:eastAsia="Times New Roman" w:hAnsi="Arial" w:cs="Arial"/>
        <w:b/>
        <w:szCs w:val="20"/>
        <w:lang w:eastAsia="ar-SA"/>
      </w:rPr>
      <w:object w:dxaOrig="1440" w:dyaOrig="1440" w14:anchorId="406B5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9776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20646460" r:id="rId2"/>
      </w:object>
    </w:r>
  </w:p>
  <w:p w14:paraId="3F3BC775" w14:textId="77777777" w:rsidR="006B1F65" w:rsidRDefault="006B1F6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35FA0E7" w14:textId="77777777" w:rsidR="006B1F65" w:rsidRDefault="006B1F6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6ACB01C" w14:textId="77777777" w:rsidR="006B1F65" w:rsidRDefault="006B1F6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19ECF51F" w14:textId="77777777" w:rsidR="006B1F65" w:rsidRDefault="006B1F6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2845CA9" w14:textId="77777777" w:rsidR="006B1F6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1AE3944A" w14:textId="77777777" w:rsidR="006B1F6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45D8"/>
    <w:multiLevelType w:val="multilevel"/>
    <w:tmpl w:val="79FE7C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1D3616"/>
    <w:multiLevelType w:val="multilevel"/>
    <w:tmpl w:val="3C9453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86675468">
    <w:abstractNumId w:val="1"/>
  </w:num>
  <w:num w:numId="2" w16cid:durableId="132319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65"/>
    <w:rsid w:val="002363B3"/>
    <w:rsid w:val="002945E9"/>
    <w:rsid w:val="002A170F"/>
    <w:rsid w:val="00333596"/>
    <w:rsid w:val="003530B2"/>
    <w:rsid w:val="00374441"/>
    <w:rsid w:val="00481C1F"/>
    <w:rsid w:val="0057626A"/>
    <w:rsid w:val="00690CD2"/>
    <w:rsid w:val="006B1F65"/>
    <w:rsid w:val="006E23A2"/>
    <w:rsid w:val="00704641"/>
    <w:rsid w:val="0094482E"/>
    <w:rsid w:val="009471C0"/>
    <w:rsid w:val="009D1046"/>
    <w:rsid w:val="00A46767"/>
    <w:rsid w:val="00CB142C"/>
    <w:rsid w:val="00CE0516"/>
    <w:rsid w:val="00D40E14"/>
    <w:rsid w:val="00D50454"/>
    <w:rsid w:val="00DC39FE"/>
    <w:rsid w:val="00E304C5"/>
    <w:rsid w:val="00E3541F"/>
    <w:rsid w:val="00F6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B40AD"/>
  <w15:docId w15:val="{4B598E4D-F616-464E-8353-F4110B1E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customStyle="1" w:styleId="LineNumbering7">
    <w:name w:val="Line Numbering7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1315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14</cp:revision>
  <cp:lastPrinted>2025-09-05T13:23:00Z</cp:lastPrinted>
  <dcterms:created xsi:type="dcterms:W3CDTF">2025-09-26T13:42:00Z</dcterms:created>
  <dcterms:modified xsi:type="dcterms:W3CDTF">2025-09-29T13:21:00Z</dcterms:modified>
  <dc:language>pt-BR</dc:language>
</cp:coreProperties>
</file>